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BFC395A" w14:textId="77777777" w:rsidR="009F1172" w:rsidRPr="00DC40A7" w:rsidRDefault="00C5153D" w:rsidP="00E13778">
      <w:pPr>
        <w:rPr>
          <w:rFonts w:ascii="Century Gothic" w:hAnsi="Century Gothic" w:cs="Calibri"/>
          <w:color w:val="76923C"/>
          <w:sz w:val="22"/>
          <w:szCs w:val="22"/>
        </w:rPr>
      </w:pPr>
      <w:r>
        <w:rPr>
          <w:rFonts w:ascii="Century Gothic" w:hAnsi="Century Gothic" w:cs="Calibri"/>
          <w:b/>
          <w:bCs/>
          <w:color w:val="76923C"/>
          <w:sz w:val="32"/>
          <w:szCs w:val="32"/>
        </w:rPr>
        <w:t xml:space="preserve">RESOURCES TO </w:t>
      </w:r>
      <w:r w:rsidR="009F1172" w:rsidRPr="00DC40A7">
        <w:rPr>
          <w:rFonts w:ascii="Century Gothic" w:hAnsi="Century Gothic" w:cs="Calibri"/>
          <w:b/>
          <w:bCs/>
          <w:color w:val="76923C"/>
          <w:sz w:val="32"/>
          <w:szCs w:val="32"/>
        </w:rPr>
        <w:t xml:space="preserve">REQUEST A PROCLAMATION FOR </w:t>
      </w:r>
      <w:r>
        <w:rPr>
          <w:rFonts w:ascii="Century Gothic" w:hAnsi="Century Gothic" w:cs="Calibri"/>
          <w:b/>
          <w:bCs/>
          <w:color w:val="76923C"/>
          <w:sz w:val="32"/>
          <w:szCs w:val="32"/>
        </w:rPr>
        <w:br/>
      </w:r>
      <w:r w:rsidR="00125484" w:rsidRPr="00DC40A7">
        <w:rPr>
          <w:rFonts w:ascii="Century Gothic" w:hAnsi="Century Gothic" w:cs="Calibri"/>
          <w:b/>
          <w:bCs/>
          <w:color w:val="76923C"/>
          <w:sz w:val="32"/>
          <w:szCs w:val="32"/>
        </w:rPr>
        <w:t>NF AWARENESS MONTH</w:t>
      </w:r>
    </w:p>
    <w:p w14:paraId="063108FE" w14:textId="77777777" w:rsidR="009F1172" w:rsidRPr="00E13778" w:rsidRDefault="009F1172" w:rsidP="00E13778">
      <w:pPr>
        <w:rPr>
          <w:rFonts w:ascii="Century Gothic" w:hAnsi="Century Gothic" w:cs="Calibri"/>
          <w:sz w:val="22"/>
          <w:szCs w:val="22"/>
        </w:rPr>
      </w:pPr>
    </w:p>
    <w:p w14:paraId="22329CD7" w14:textId="4B10FFE1" w:rsidR="009F1172" w:rsidRPr="00E13778" w:rsidRDefault="009F1172" w:rsidP="00E13778">
      <w:pPr>
        <w:rPr>
          <w:rFonts w:ascii="Century Gothic" w:hAnsi="Century Gothic" w:cs="Calibri"/>
          <w:sz w:val="26"/>
          <w:szCs w:val="26"/>
        </w:rPr>
      </w:pPr>
      <w:r w:rsidRPr="00E13778">
        <w:rPr>
          <w:rFonts w:ascii="Century Gothic" w:hAnsi="Century Gothic" w:cs="Calibri"/>
          <w:sz w:val="26"/>
          <w:szCs w:val="26"/>
        </w:rPr>
        <w:t xml:space="preserve">Thanks for </w:t>
      </w:r>
      <w:r w:rsidR="00125484" w:rsidRPr="00E13778">
        <w:rPr>
          <w:rFonts w:ascii="Century Gothic" w:hAnsi="Century Gothic" w:cs="Calibri"/>
          <w:sz w:val="26"/>
          <w:szCs w:val="26"/>
        </w:rPr>
        <w:t xml:space="preserve">helping spread awareness about </w:t>
      </w:r>
      <w:r w:rsidR="001B49D3">
        <w:rPr>
          <w:rFonts w:ascii="Century Gothic" w:hAnsi="Century Gothic" w:cs="Calibri"/>
          <w:sz w:val="26"/>
          <w:szCs w:val="26"/>
        </w:rPr>
        <w:t>NF</w:t>
      </w:r>
      <w:r w:rsidR="00125484" w:rsidRPr="00E13778">
        <w:rPr>
          <w:rFonts w:ascii="Century Gothic" w:hAnsi="Century Gothic" w:cs="Calibri"/>
          <w:sz w:val="26"/>
          <w:szCs w:val="26"/>
        </w:rPr>
        <w:t xml:space="preserve"> in your community!</w:t>
      </w:r>
    </w:p>
    <w:p w14:paraId="0AB7B029" w14:textId="77777777" w:rsidR="009F1172" w:rsidRPr="00E13778" w:rsidRDefault="009F1172" w:rsidP="00E13778">
      <w:pPr>
        <w:rPr>
          <w:rFonts w:ascii="Century Gothic" w:hAnsi="Century Gothic" w:cs="Calibri"/>
          <w:sz w:val="26"/>
          <w:szCs w:val="26"/>
        </w:rPr>
      </w:pPr>
    </w:p>
    <w:p w14:paraId="43EDD662" w14:textId="640C7F74" w:rsidR="00125484" w:rsidRDefault="00125484" w:rsidP="00E13778">
      <w:pPr>
        <w:pStyle w:val="MediumGrid1-Accent21"/>
        <w:spacing w:after="0" w:line="240" w:lineRule="auto"/>
        <w:ind w:left="0"/>
        <w:rPr>
          <w:rFonts w:ascii="Century Gothic" w:hAnsi="Century Gothic" w:cs="Calibri"/>
          <w:sz w:val="26"/>
          <w:szCs w:val="26"/>
        </w:rPr>
      </w:pPr>
      <w:r w:rsidRPr="00E13778">
        <w:rPr>
          <w:rFonts w:ascii="Century Gothic" w:hAnsi="Century Gothic" w:cs="Calibri"/>
          <w:sz w:val="26"/>
          <w:szCs w:val="26"/>
        </w:rPr>
        <w:t xml:space="preserve">May is NF Awareness Month, a time to </w:t>
      </w:r>
      <w:r w:rsidR="00E85C05" w:rsidRPr="00E13778">
        <w:rPr>
          <w:rFonts w:ascii="Century Gothic" w:hAnsi="Century Gothic" w:cs="Calibri"/>
          <w:sz w:val="26"/>
          <w:szCs w:val="26"/>
        </w:rPr>
        <w:t xml:space="preserve">connect, understand, and educate about </w:t>
      </w:r>
      <w:r w:rsidR="001B49D3">
        <w:rPr>
          <w:rFonts w:ascii="Century Gothic" w:hAnsi="Century Gothic" w:cs="Calibri"/>
          <w:sz w:val="26"/>
          <w:szCs w:val="26"/>
        </w:rPr>
        <w:t>NF</w:t>
      </w:r>
      <w:r w:rsidR="00E85C05" w:rsidRPr="00E13778">
        <w:rPr>
          <w:rFonts w:ascii="Century Gothic" w:hAnsi="Century Gothic" w:cs="Calibri"/>
          <w:sz w:val="26"/>
          <w:szCs w:val="26"/>
        </w:rPr>
        <w:t xml:space="preserve">. </w:t>
      </w:r>
      <w:r w:rsidRPr="00E13778">
        <w:rPr>
          <w:rFonts w:ascii="Century Gothic" w:hAnsi="Century Gothic" w:cs="Calibri"/>
          <w:sz w:val="26"/>
          <w:szCs w:val="26"/>
        </w:rPr>
        <w:t>World NF Awareness Day takes place every year on May 17.  NF Awareness Month lasts throughout the entire month of May.</w:t>
      </w:r>
    </w:p>
    <w:p w14:paraId="7DB5CFFE" w14:textId="77777777" w:rsidR="001B49D3" w:rsidRDefault="001B49D3" w:rsidP="00E13778">
      <w:pPr>
        <w:pStyle w:val="MediumGrid1-Accent21"/>
        <w:spacing w:after="0" w:line="240" w:lineRule="auto"/>
        <w:ind w:left="0"/>
        <w:rPr>
          <w:rFonts w:ascii="Century Gothic" w:hAnsi="Century Gothic" w:cs="Calibri"/>
          <w:sz w:val="26"/>
          <w:szCs w:val="26"/>
        </w:rPr>
      </w:pPr>
    </w:p>
    <w:p w14:paraId="33AEF8FC" w14:textId="77777777" w:rsidR="001B49D3" w:rsidRPr="001B49D3" w:rsidRDefault="001B49D3" w:rsidP="001B49D3">
      <w:pPr>
        <w:pStyle w:val="ListParagraph"/>
        <w:spacing w:after="0" w:line="240" w:lineRule="auto"/>
        <w:ind w:left="0"/>
        <w:rPr>
          <w:rFonts w:ascii="Century Gothic" w:hAnsi="Century Gothic" w:cs="Calibri"/>
          <w:sz w:val="26"/>
          <w:szCs w:val="26"/>
        </w:rPr>
      </w:pPr>
      <w:r w:rsidRPr="001B49D3">
        <w:rPr>
          <w:rFonts w:ascii="Century Gothic" w:hAnsi="Century Gothic" w:cs="Calibri"/>
          <w:sz w:val="26"/>
          <w:szCs w:val="26"/>
        </w:rPr>
        <w:t xml:space="preserve">NF refers to a group of genetic </w:t>
      </w:r>
      <w:r w:rsidRPr="001B49D3">
        <w:rPr>
          <w:rStyle w:val="Strong"/>
          <w:rFonts w:ascii="Century Gothic" w:hAnsi="Century Gothic"/>
          <w:b w:val="0"/>
          <w:bCs w:val="0"/>
          <w:sz w:val="26"/>
          <w:szCs w:val="26"/>
          <w:bdr w:val="none" w:sz="0" w:space="0" w:color="auto" w:frame="1"/>
          <w:shd w:val="clear" w:color="auto" w:fill="FFFFFF"/>
        </w:rPr>
        <w:t xml:space="preserve">conditions that cause tumors to grow on nerves throughout the body. NF includes neurofibromatosis type 1 (NF1) and all types of </w:t>
      </w:r>
      <w:proofErr w:type="spellStart"/>
      <w:r w:rsidRPr="001B49D3">
        <w:rPr>
          <w:rStyle w:val="Strong"/>
          <w:rFonts w:ascii="Century Gothic" w:hAnsi="Century Gothic"/>
          <w:b w:val="0"/>
          <w:bCs w:val="0"/>
          <w:sz w:val="26"/>
          <w:szCs w:val="26"/>
          <w:bdr w:val="none" w:sz="0" w:space="0" w:color="auto" w:frame="1"/>
          <w:shd w:val="clear" w:color="auto" w:fill="FFFFFF"/>
        </w:rPr>
        <w:t>schwannomatosis</w:t>
      </w:r>
      <w:proofErr w:type="spellEnd"/>
      <w:r w:rsidRPr="001B49D3">
        <w:rPr>
          <w:rStyle w:val="Strong"/>
          <w:rFonts w:ascii="Century Gothic" w:hAnsi="Century Gothic"/>
          <w:b w:val="0"/>
          <w:bCs w:val="0"/>
          <w:sz w:val="26"/>
          <w:szCs w:val="26"/>
          <w:bdr w:val="none" w:sz="0" w:space="0" w:color="auto" w:frame="1"/>
          <w:shd w:val="clear" w:color="auto" w:fill="FFFFFF"/>
        </w:rPr>
        <w:t xml:space="preserve"> (SWN), including </w:t>
      </w:r>
      <w:r w:rsidRPr="001B49D3">
        <w:rPr>
          <w:rStyle w:val="italicize"/>
          <w:rFonts w:ascii="Century Gothic" w:hAnsi="Century Gothic"/>
          <w:i/>
          <w:iCs/>
          <w:sz w:val="26"/>
          <w:szCs w:val="26"/>
          <w:bdr w:val="none" w:sz="0" w:space="0" w:color="auto" w:frame="1"/>
          <w:shd w:val="clear" w:color="auto" w:fill="FFFFFF"/>
        </w:rPr>
        <w:t>NF2</w:t>
      </w:r>
      <w:r w:rsidRPr="001B49D3">
        <w:rPr>
          <w:rStyle w:val="Emphasis"/>
          <w:rFonts w:ascii="Century Gothic" w:hAnsi="Century Gothic"/>
          <w:sz w:val="26"/>
          <w:szCs w:val="26"/>
          <w:bdr w:val="none" w:sz="0" w:space="0" w:color="auto" w:frame="1"/>
          <w:shd w:val="clear" w:color="auto" w:fill="FFFFFF"/>
        </w:rPr>
        <w:t>-</w:t>
      </w:r>
      <w:r w:rsidRPr="001B49D3">
        <w:rPr>
          <w:rStyle w:val="Strong"/>
          <w:rFonts w:ascii="Century Gothic" w:hAnsi="Century Gothic"/>
          <w:b w:val="0"/>
          <w:bCs w:val="0"/>
          <w:sz w:val="26"/>
          <w:szCs w:val="26"/>
          <w:bdr w:val="none" w:sz="0" w:space="0" w:color="auto" w:frame="1"/>
          <w:shd w:val="clear" w:color="auto" w:fill="FFFFFF"/>
        </w:rPr>
        <w:t xml:space="preserve">related </w:t>
      </w:r>
      <w:proofErr w:type="spellStart"/>
      <w:r w:rsidRPr="001B49D3">
        <w:rPr>
          <w:rStyle w:val="Strong"/>
          <w:rFonts w:ascii="Century Gothic" w:hAnsi="Century Gothic"/>
          <w:b w:val="0"/>
          <w:bCs w:val="0"/>
          <w:sz w:val="26"/>
          <w:szCs w:val="26"/>
          <w:bdr w:val="none" w:sz="0" w:space="0" w:color="auto" w:frame="1"/>
          <w:shd w:val="clear" w:color="auto" w:fill="FFFFFF"/>
        </w:rPr>
        <w:t>schwannomatosis</w:t>
      </w:r>
      <w:proofErr w:type="spellEnd"/>
      <w:r w:rsidRPr="001B49D3">
        <w:rPr>
          <w:rStyle w:val="Strong"/>
          <w:rFonts w:ascii="Century Gothic" w:hAnsi="Century Gothic"/>
          <w:b w:val="0"/>
          <w:bCs w:val="0"/>
          <w:sz w:val="26"/>
          <w:szCs w:val="26"/>
          <w:bdr w:val="none" w:sz="0" w:space="0" w:color="auto" w:frame="1"/>
          <w:shd w:val="clear" w:color="auto" w:fill="FFFFFF"/>
        </w:rPr>
        <w:t xml:space="preserve"> (</w:t>
      </w:r>
      <w:r w:rsidRPr="001B49D3">
        <w:rPr>
          <w:rStyle w:val="italicize"/>
          <w:rFonts w:ascii="Century Gothic" w:hAnsi="Century Gothic"/>
          <w:i/>
          <w:iCs/>
          <w:sz w:val="26"/>
          <w:szCs w:val="26"/>
          <w:bdr w:val="none" w:sz="0" w:space="0" w:color="auto" w:frame="1"/>
          <w:shd w:val="clear" w:color="auto" w:fill="FFFFFF"/>
        </w:rPr>
        <w:t>NF2</w:t>
      </w:r>
      <w:r w:rsidRPr="001B49D3">
        <w:rPr>
          <w:rStyle w:val="Emphasis"/>
          <w:rFonts w:ascii="Century Gothic" w:hAnsi="Century Gothic"/>
          <w:sz w:val="26"/>
          <w:szCs w:val="26"/>
          <w:bdr w:val="none" w:sz="0" w:space="0" w:color="auto" w:frame="1"/>
          <w:shd w:val="clear" w:color="auto" w:fill="FFFFFF"/>
        </w:rPr>
        <w:t>-</w:t>
      </w:r>
      <w:r w:rsidRPr="001B49D3">
        <w:rPr>
          <w:rStyle w:val="Strong"/>
          <w:rFonts w:ascii="Century Gothic" w:hAnsi="Century Gothic"/>
          <w:b w:val="0"/>
          <w:bCs w:val="0"/>
          <w:sz w:val="26"/>
          <w:szCs w:val="26"/>
          <w:bdr w:val="none" w:sz="0" w:space="0" w:color="auto" w:frame="1"/>
          <w:shd w:val="clear" w:color="auto" w:fill="FFFFFF"/>
        </w:rPr>
        <w:t>SWN), formerly known as neurofibromatosis type 2.</w:t>
      </w:r>
      <w:r w:rsidRPr="001B49D3">
        <w:rPr>
          <w:rStyle w:val="Strong"/>
          <w:rFonts w:ascii="Century Gothic" w:hAnsi="Century Gothic"/>
          <w:sz w:val="26"/>
          <w:szCs w:val="26"/>
          <w:bdr w:val="none" w:sz="0" w:space="0" w:color="auto" w:frame="1"/>
          <w:shd w:val="clear" w:color="auto" w:fill="FFFFFF"/>
        </w:rPr>
        <w:t> </w:t>
      </w:r>
    </w:p>
    <w:p w14:paraId="16463E01" w14:textId="77777777" w:rsidR="003F5A02" w:rsidRDefault="003F5A02" w:rsidP="00E13778">
      <w:pPr>
        <w:pStyle w:val="MediumGrid1-Accent21"/>
        <w:spacing w:after="0" w:line="240" w:lineRule="auto"/>
        <w:ind w:left="0"/>
        <w:rPr>
          <w:rFonts w:ascii="Century Gothic" w:hAnsi="Century Gothic" w:cs="Calibri"/>
          <w:sz w:val="26"/>
          <w:szCs w:val="26"/>
        </w:rPr>
      </w:pPr>
    </w:p>
    <w:p w14:paraId="1FC55C05" w14:textId="42999772" w:rsidR="009F1172" w:rsidRPr="00E13778" w:rsidRDefault="003F5A02" w:rsidP="003F5A02">
      <w:pPr>
        <w:pStyle w:val="MediumGrid1-Accent21"/>
        <w:spacing w:after="0" w:line="240" w:lineRule="auto"/>
        <w:ind w:left="0"/>
        <w:rPr>
          <w:rFonts w:ascii="Century Gothic" w:hAnsi="Century Gothic" w:cs="Calibri"/>
        </w:rPr>
      </w:pPr>
      <w:r w:rsidRPr="003F5A02">
        <w:rPr>
          <w:rFonts w:ascii="Century Gothic" w:hAnsi="Century Gothic" w:cs="Calibri"/>
          <w:sz w:val="26"/>
          <w:szCs w:val="26"/>
        </w:rPr>
        <w:t>Obtaining a proclamation from your state is a</w:t>
      </w:r>
      <w:r w:rsidR="00A05312">
        <w:rPr>
          <w:rFonts w:ascii="Century Gothic" w:hAnsi="Century Gothic" w:cs="Calibri"/>
          <w:sz w:val="26"/>
          <w:szCs w:val="26"/>
        </w:rPr>
        <w:t xml:space="preserve">n excellent </w:t>
      </w:r>
      <w:r w:rsidRPr="003F5A02">
        <w:rPr>
          <w:rFonts w:ascii="Century Gothic" w:hAnsi="Century Gothic" w:cs="Calibri"/>
          <w:sz w:val="26"/>
          <w:szCs w:val="26"/>
        </w:rPr>
        <w:t xml:space="preserve">way to raise awareness about NF. While it is </w:t>
      </w:r>
      <w:r>
        <w:rPr>
          <w:rFonts w:ascii="Century Gothic" w:hAnsi="Century Gothic" w:cs="Calibri"/>
          <w:sz w:val="26"/>
          <w:szCs w:val="26"/>
        </w:rPr>
        <w:t>often a simple</w:t>
      </w:r>
      <w:r w:rsidRPr="003F5A02">
        <w:rPr>
          <w:rFonts w:ascii="Century Gothic" w:hAnsi="Century Gothic" w:cs="Calibri"/>
          <w:sz w:val="26"/>
          <w:szCs w:val="26"/>
        </w:rPr>
        <w:t xml:space="preserve"> process, every state</w:t>
      </w:r>
      <w:r>
        <w:rPr>
          <w:rFonts w:ascii="Century Gothic" w:hAnsi="Century Gothic" w:cs="Calibri"/>
          <w:sz w:val="26"/>
          <w:szCs w:val="26"/>
        </w:rPr>
        <w:t>/city</w:t>
      </w:r>
      <w:r w:rsidRPr="003F5A02">
        <w:rPr>
          <w:rFonts w:ascii="Century Gothic" w:hAnsi="Century Gothic" w:cs="Calibri"/>
          <w:sz w:val="26"/>
          <w:szCs w:val="26"/>
        </w:rPr>
        <w:t xml:space="preserve"> has different guidelines</w:t>
      </w:r>
      <w:r>
        <w:rPr>
          <w:rFonts w:ascii="Century Gothic" w:hAnsi="Century Gothic" w:cs="Calibri"/>
          <w:sz w:val="26"/>
          <w:szCs w:val="26"/>
        </w:rPr>
        <w:t xml:space="preserve">. </w:t>
      </w:r>
      <w:r w:rsidR="009F1172" w:rsidRPr="00E13778">
        <w:rPr>
          <w:rFonts w:ascii="Century Gothic" w:hAnsi="Century Gothic" w:cs="Calibri"/>
          <w:sz w:val="26"/>
          <w:szCs w:val="26"/>
        </w:rPr>
        <w:t xml:space="preserve">This toolkit will provide you with the resources you may need to </w:t>
      </w:r>
      <w:r w:rsidR="00125484" w:rsidRPr="00E13778">
        <w:rPr>
          <w:rFonts w:ascii="Century Gothic" w:hAnsi="Century Gothic" w:cs="Calibri"/>
          <w:sz w:val="26"/>
          <w:szCs w:val="26"/>
        </w:rPr>
        <w:t xml:space="preserve">request that </w:t>
      </w:r>
      <w:r w:rsidR="00F20D7C" w:rsidRPr="00E13778">
        <w:rPr>
          <w:rFonts w:ascii="Century Gothic" w:hAnsi="Century Gothic" w:cs="Calibri"/>
          <w:sz w:val="26"/>
          <w:szCs w:val="26"/>
        </w:rPr>
        <w:t>your Mayor</w:t>
      </w:r>
      <w:r w:rsidR="00125484" w:rsidRPr="00E13778">
        <w:rPr>
          <w:rFonts w:ascii="Century Gothic" w:hAnsi="Century Gothic" w:cs="Calibri"/>
          <w:sz w:val="26"/>
          <w:szCs w:val="26"/>
        </w:rPr>
        <w:t xml:space="preserve">, Governor or other government official </w:t>
      </w:r>
      <w:r w:rsidR="00A05312">
        <w:rPr>
          <w:rFonts w:ascii="Century Gothic" w:hAnsi="Century Gothic" w:cs="Calibri"/>
          <w:sz w:val="26"/>
          <w:szCs w:val="26"/>
        </w:rPr>
        <w:t xml:space="preserve">issue an official proclamation </w:t>
      </w:r>
      <w:r w:rsidR="00125484" w:rsidRPr="00E13778">
        <w:rPr>
          <w:rFonts w:ascii="Century Gothic" w:hAnsi="Century Gothic" w:cs="Calibri"/>
          <w:sz w:val="26"/>
          <w:szCs w:val="26"/>
        </w:rPr>
        <w:t>in your city, county or state.</w:t>
      </w:r>
    </w:p>
    <w:p w14:paraId="7167F35F" w14:textId="77777777" w:rsidR="009F1172" w:rsidRPr="00E13778" w:rsidRDefault="009F1172" w:rsidP="00E13778">
      <w:pPr>
        <w:rPr>
          <w:rFonts w:ascii="Century Gothic" w:hAnsi="Century Gothic" w:cs="Calibri"/>
          <w:sz w:val="22"/>
          <w:szCs w:val="22"/>
        </w:rPr>
      </w:pPr>
    </w:p>
    <w:p w14:paraId="3BF06F42" w14:textId="77777777" w:rsidR="009F1172" w:rsidRPr="00DC40A7" w:rsidRDefault="009F1172" w:rsidP="00E13778">
      <w:pPr>
        <w:rPr>
          <w:rFonts w:ascii="Century Gothic" w:hAnsi="Century Gothic" w:cs="Calibri"/>
          <w:color w:val="76923C"/>
          <w:sz w:val="22"/>
          <w:szCs w:val="22"/>
        </w:rPr>
      </w:pPr>
      <w:r w:rsidRPr="00DC40A7">
        <w:rPr>
          <w:rFonts w:ascii="Century Gothic" w:hAnsi="Century Gothic" w:cs="Calibri"/>
          <w:b/>
          <w:bCs/>
          <w:color w:val="76923C"/>
          <w:sz w:val="26"/>
          <w:szCs w:val="26"/>
        </w:rPr>
        <w:t xml:space="preserve">What is a Proclamation? </w:t>
      </w:r>
    </w:p>
    <w:p w14:paraId="11E9189C" w14:textId="77777777" w:rsidR="009F1172" w:rsidRPr="00E13778" w:rsidRDefault="009F1172" w:rsidP="00E13778">
      <w:pPr>
        <w:rPr>
          <w:rFonts w:ascii="Century Gothic" w:hAnsi="Century Gothic" w:cs="Calibri"/>
          <w:sz w:val="22"/>
          <w:szCs w:val="22"/>
        </w:rPr>
      </w:pPr>
      <w:r w:rsidRPr="00E13778">
        <w:rPr>
          <w:rFonts w:ascii="Century Gothic" w:hAnsi="Century Gothic" w:cs="Calibri"/>
          <w:sz w:val="22"/>
          <w:szCs w:val="22"/>
        </w:rPr>
        <w:t xml:space="preserve">Proclamations are typically issued by a </w:t>
      </w:r>
      <w:r w:rsidR="00C17D4D" w:rsidRPr="00E13778">
        <w:rPr>
          <w:rFonts w:ascii="Century Gothic" w:hAnsi="Century Gothic" w:cs="Calibri"/>
          <w:sz w:val="22"/>
          <w:szCs w:val="22"/>
        </w:rPr>
        <w:t>government official to</w:t>
      </w:r>
      <w:r w:rsidRPr="00E13778">
        <w:rPr>
          <w:rFonts w:ascii="Century Gothic" w:hAnsi="Century Gothic" w:cs="Calibri"/>
          <w:sz w:val="22"/>
          <w:szCs w:val="22"/>
        </w:rPr>
        <w:t xml:space="preserve"> recognize the importance of a community event, significant achievements by community members, or to signal a </w:t>
      </w:r>
      <w:r w:rsidR="00C17D4D" w:rsidRPr="00E13778">
        <w:rPr>
          <w:rFonts w:ascii="Century Gothic" w:hAnsi="Century Gothic" w:cs="Calibri"/>
          <w:sz w:val="22"/>
          <w:szCs w:val="22"/>
        </w:rPr>
        <w:t>state or c</w:t>
      </w:r>
      <w:r w:rsidRPr="00E13778">
        <w:rPr>
          <w:rFonts w:ascii="Century Gothic" w:hAnsi="Century Gothic" w:cs="Calibri"/>
          <w:sz w:val="22"/>
          <w:szCs w:val="22"/>
        </w:rPr>
        <w:t xml:space="preserve">ity role in significant national events. </w:t>
      </w:r>
    </w:p>
    <w:p w14:paraId="3661E626" w14:textId="77777777" w:rsidR="009F1172" w:rsidRPr="00E13778" w:rsidRDefault="009F1172" w:rsidP="00E13778">
      <w:pPr>
        <w:rPr>
          <w:rFonts w:ascii="Century Gothic" w:hAnsi="Century Gothic" w:cs="Calibri"/>
          <w:sz w:val="22"/>
          <w:szCs w:val="22"/>
        </w:rPr>
      </w:pPr>
    </w:p>
    <w:p w14:paraId="64C71299" w14:textId="77777777" w:rsidR="009F1172" w:rsidRPr="00E13778" w:rsidRDefault="009F1172" w:rsidP="00E13778">
      <w:pPr>
        <w:rPr>
          <w:rFonts w:ascii="Century Gothic" w:hAnsi="Century Gothic" w:cs="Calibri"/>
          <w:sz w:val="22"/>
          <w:szCs w:val="22"/>
        </w:rPr>
      </w:pPr>
      <w:r w:rsidRPr="00E13778">
        <w:rPr>
          <w:rFonts w:ascii="Century Gothic" w:hAnsi="Century Gothic" w:cs="Calibri"/>
          <w:sz w:val="22"/>
          <w:szCs w:val="22"/>
        </w:rPr>
        <w:t xml:space="preserve">Proclamations may be read at a City Council meeting or at a community event, depending entirely on the </w:t>
      </w:r>
      <w:r w:rsidR="00C17D4D" w:rsidRPr="00E13778">
        <w:rPr>
          <w:rFonts w:ascii="Century Gothic" w:hAnsi="Century Gothic" w:cs="Calibri"/>
          <w:sz w:val="22"/>
          <w:szCs w:val="22"/>
        </w:rPr>
        <w:t>process set forth by the council</w:t>
      </w:r>
      <w:r w:rsidRPr="00E13778">
        <w:rPr>
          <w:rFonts w:ascii="Century Gothic" w:hAnsi="Century Gothic" w:cs="Calibri"/>
          <w:sz w:val="22"/>
          <w:szCs w:val="22"/>
        </w:rPr>
        <w:t>. Original</w:t>
      </w:r>
      <w:r w:rsidR="00C21E5C">
        <w:rPr>
          <w:rFonts w:ascii="Century Gothic" w:hAnsi="Century Gothic" w:cs="Calibri"/>
          <w:sz w:val="22"/>
          <w:szCs w:val="22"/>
        </w:rPr>
        <w:t>,</w:t>
      </w:r>
      <w:r w:rsidRPr="00E13778">
        <w:rPr>
          <w:rFonts w:ascii="Century Gothic" w:hAnsi="Century Gothic" w:cs="Calibri"/>
          <w:sz w:val="22"/>
          <w:szCs w:val="22"/>
        </w:rPr>
        <w:t xml:space="preserve"> signed proclamations </w:t>
      </w:r>
      <w:r w:rsidR="00C17D4D" w:rsidRPr="00E13778">
        <w:rPr>
          <w:rFonts w:ascii="Century Gothic" w:hAnsi="Century Gothic" w:cs="Calibri"/>
          <w:sz w:val="22"/>
          <w:szCs w:val="22"/>
        </w:rPr>
        <w:t xml:space="preserve">are often </w:t>
      </w:r>
      <w:r w:rsidRPr="00E13778">
        <w:rPr>
          <w:rFonts w:ascii="Century Gothic" w:hAnsi="Century Gothic" w:cs="Calibri"/>
          <w:sz w:val="22"/>
          <w:szCs w:val="22"/>
        </w:rPr>
        <w:t xml:space="preserve">provided to the requesting party (sometimes must be received in person at </w:t>
      </w:r>
      <w:r w:rsidR="00C21E5C">
        <w:rPr>
          <w:rFonts w:ascii="Century Gothic" w:hAnsi="Century Gothic" w:cs="Calibri"/>
          <w:sz w:val="22"/>
          <w:szCs w:val="22"/>
        </w:rPr>
        <w:t>c</w:t>
      </w:r>
      <w:r w:rsidRPr="00E13778">
        <w:rPr>
          <w:rFonts w:ascii="Century Gothic" w:hAnsi="Century Gothic" w:cs="Calibri"/>
          <w:sz w:val="22"/>
          <w:szCs w:val="22"/>
        </w:rPr>
        <w:t xml:space="preserve">ity offices). </w:t>
      </w:r>
    </w:p>
    <w:p w14:paraId="44216CC5" w14:textId="77777777" w:rsidR="009F1172" w:rsidRPr="00E13778" w:rsidRDefault="009F1172" w:rsidP="00E13778">
      <w:pPr>
        <w:rPr>
          <w:rFonts w:ascii="Century Gothic" w:hAnsi="Century Gothic" w:cs="Calibri"/>
          <w:sz w:val="22"/>
          <w:szCs w:val="22"/>
        </w:rPr>
      </w:pPr>
    </w:p>
    <w:p w14:paraId="51569EB4" w14:textId="77777777" w:rsidR="009F1172" w:rsidRPr="00DC40A7" w:rsidRDefault="009F1172" w:rsidP="00E13778">
      <w:pPr>
        <w:rPr>
          <w:rFonts w:ascii="Century Gothic" w:hAnsi="Century Gothic" w:cs="Calibri"/>
          <w:color w:val="76923C"/>
          <w:sz w:val="22"/>
          <w:szCs w:val="22"/>
        </w:rPr>
      </w:pPr>
      <w:r w:rsidRPr="00DC40A7">
        <w:rPr>
          <w:rFonts w:ascii="Century Gothic" w:hAnsi="Century Gothic" w:cs="Calibri"/>
          <w:b/>
          <w:bCs/>
          <w:color w:val="76923C"/>
          <w:sz w:val="26"/>
          <w:szCs w:val="26"/>
        </w:rPr>
        <w:t xml:space="preserve">Why request a Proclamation in your </w:t>
      </w:r>
      <w:r w:rsidR="00C17D4D" w:rsidRPr="00DC40A7">
        <w:rPr>
          <w:rFonts w:ascii="Century Gothic" w:hAnsi="Century Gothic" w:cs="Calibri"/>
          <w:b/>
          <w:bCs/>
          <w:color w:val="76923C"/>
          <w:sz w:val="26"/>
          <w:szCs w:val="26"/>
        </w:rPr>
        <w:t>c</w:t>
      </w:r>
      <w:r w:rsidRPr="00DC40A7">
        <w:rPr>
          <w:rFonts w:ascii="Century Gothic" w:hAnsi="Century Gothic" w:cs="Calibri"/>
          <w:b/>
          <w:bCs/>
          <w:color w:val="76923C"/>
          <w:sz w:val="26"/>
          <w:szCs w:val="26"/>
        </w:rPr>
        <w:t>ity</w:t>
      </w:r>
      <w:r w:rsidR="00C17D4D" w:rsidRPr="00DC40A7">
        <w:rPr>
          <w:rFonts w:ascii="Century Gothic" w:hAnsi="Century Gothic" w:cs="Calibri"/>
          <w:b/>
          <w:bCs/>
          <w:color w:val="76923C"/>
          <w:sz w:val="26"/>
          <w:szCs w:val="26"/>
        </w:rPr>
        <w:t xml:space="preserve"> or state</w:t>
      </w:r>
      <w:r w:rsidRPr="00DC40A7">
        <w:rPr>
          <w:rFonts w:ascii="Century Gothic" w:hAnsi="Century Gothic" w:cs="Calibri"/>
          <w:b/>
          <w:bCs/>
          <w:color w:val="76923C"/>
          <w:sz w:val="26"/>
          <w:szCs w:val="26"/>
        </w:rPr>
        <w:t xml:space="preserve">? </w:t>
      </w:r>
    </w:p>
    <w:p w14:paraId="031330C4" w14:textId="77777777" w:rsidR="009F1172" w:rsidRPr="00E13778" w:rsidRDefault="009F1172" w:rsidP="00E13778">
      <w:pPr>
        <w:numPr>
          <w:ilvl w:val="0"/>
          <w:numId w:val="1"/>
        </w:numPr>
        <w:rPr>
          <w:rFonts w:ascii="Century Gothic" w:hAnsi="Century Gothic" w:cs="Calibri"/>
          <w:sz w:val="22"/>
          <w:szCs w:val="22"/>
        </w:rPr>
      </w:pPr>
      <w:r w:rsidRPr="00E13778">
        <w:rPr>
          <w:rFonts w:ascii="Century Gothic" w:hAnsi="Century Gothic" w:cs="Calibri"/>
          <w:sz w:val="22"/>
          <w:szCs w:val="22"/>
        </w:rPr>
        <w:t xml:space="preserve">Opportunity to meet/greet/photo with your </w:t>
      </w:r>
      <w:r w:rsidR="00C17D4D" w:rsidRPr="00E13778">
        <w:rPr>
          <w:rFonts w:ascii="Century Gothic" w:hAnsi="Century Gothic" w:cs="Calibri"/>
          <w:sz w:val="22"/>
          <w:szCs w:val="22"/>
        </w:rPr>
        <w:t xml:space="preserve">Governor, </w:t>
      </w:r>
      <w:r w:rsidRPr="00E13778">
        <w:rPr>
          <w:rFonts w:ascii="Century Gothic" w:hAnsi="Century Gothic" w:cs="Calibri"/>
          <w:sz w:val="22"/>
          <w:szCs w:val="22"/>
        </w:rPr>
        <w:t xml:space="preserve">Mayor and/or other representation </w:t>
      </w:r>
    </w:p>
    <w:p w14:paraId="12428CB9" w14:textId="77777777" w:rsidR="00C17D4D" w:rsidRPr="00E13778" w:rsidRDefault="009F1172" w:rsidP="00E13778">
      <w:pPr>
        <w:numPr>
          <w:ilvl w:val="0"/>
          <w:numId w:val="1"/>
        </w:numPr>
        <w:rPr>
          <w:rFonts w:ascii="Century Gothic" w:hAnsi="Century Gothic" w:cs="Calibri"/>
          <w:sz w:val="22"/>
          <w:szCs w:val="22"/>
        </w:rPr>
      </w:pPr>
      <w:r w:rsidRPr="00E13778">
        <w:rPr>
          <w:rFonts w:ascii="Century Gothic" w:hAnsi="Century Gothic" w:cs="Calibri"/>
          <w:sz w:val="22"/>
          <w:szCs w:val="22"/>
        </w:rPr>
        <w:t xml:space="preserve">Help your </w:t>
      </w:r>
      <w:r w:rsidR="00C17D4D" w:rsidRPr="00E13778">
        <w:rPr>
          <w:rFonts w:ascii="Century Gothic" w:hAnsi="Century Gothic" w:cs="Calibri"/>
          <w:sz w:val="22"/>
          <w:szCs w:val="22"/>
        </w:rPr>
        <w:t>c</w:t>
      </w:r>
      <w:r w:rsidRPr="00E13778">
        <w:rPr>
          <w:rFonts w:ascii="Century Gothic" w:hAnsi="Century Gothic" w:cs="Calibri"/>
          <w:sz w:val="22"/>
          <w:szCs w:val="22"/>
        </w:rPr>
        <w:t>ity</w:t>
      </w:r>
      <w:r w:rsidR="00C17D4D" w:rsidRPr="00E13778">
        <w:rPr>
          <w:rFonts w:ascii="Century Gothic" w:hAnsi="Century Gothic" w:cs="Calibri"/>
          <w:sz w:val="22"/>
          <w:szCs w:val="22"/>
        </w:rPr>
        <w:t>/state</w:t>
      </w:r>
      <w:r w:rsidRPr="00E13778">
        <w:rPr>
          <w:rFonts w:ascii="Century Gothic" w:hAnsi="Century Gothic" w:cs="Calibri"/>
          <w:sz w:val="22"/>
          <w:szCs w:val="22"/>
        </w:rPr>
        <w:t xml:space="preserve"> </w:t>
      </w:r>
      <w:r w:rsidR="00C17D4D" w:rsidRPr="00E13778">
        <w:rPr>
          <w:rFonts w:ascii="Century Gothic" w:hAnsi="Century Gothic" w:cs="Calibri"/>
          <w:sz w:val="22"/>
          <w:szCs w:val="22"/>
        </w:rPr>
        <w:t>recognize neurofibromatosis in an official capacity</w:t>
      </w:r>
    </w:p>
    <w:p w14:paraId="1E1D4D8F" w14:textId="77777777" w:rsidR="009F1172" w:rsidRPr="00E13778" w:rsidRDefault="009F1172" w:rsidP="00E13778">
      <w:pPr>
        <w:numPr>
          <w:ilvl w:val="0"/>
          <w:numId w:val="1"/>
        </w:numPr>
        <w:rPr>
          <w:rFonts w:ascii="Century Gothic" w:hAnsi="Century Gothic" w:cs="Calibri"/>
          <w:sz w:val="22"/>
          <w:szCs w:val="22"/>
        </w:rPr>
      </w:pPr>
      <w:r w:rsidRPr="00E13778">
        <w:rPr>
          <w:rFonts w:ascii="Century Gothic" w:hAnsi="Century Gothic" w:cs="Calibri"/>
          <w:sz w:val="22"/>
          <w:szCs w:val="22"/>
        </w:rPr>
        <w:t xml:space="preserve">Get your </w:t>
      </w:r>
      <w:r w:rsidR="00C21E5C">
        <w:rPr>
          <w:rFonts w:ascii="Century Gothic" w:hAnsi="Century Gothic" w:cs="Calibri"/>
          <w:sz w:val="22"/>
          <w:szCs w:val="22"/>
        </w:rPr>
        <w:t>local</w:t>
      </w:r>
      <w:r w:rsidRPr="00E13778">
        <w:rPr>
          <w:rFonts w:ascii="Century Gothic" w:hAnsi="Century Gothic" w:cs="Calibri"/>
          <w:sz w:val="22"/>
          <w:szCs w:val="22"/>
        </w:rPr>
        <w:t xml:space="preserve"> government more involved in local causes </w:t>
      </w:r>
    </w:p>
    <w:p w14:paraId="653521D7" w14:textId="77777777" w:rsidR="00C17D4D" w:rsidRPr="00E13778" w:rsidRDefault="00C17D4D" w:rsidP="00E13778">
      <w:pPr>
        <w:numPr>
          <w:ilvl w:val="0"/>
          <w:numId w:val="1"/>
        </w:numPr>
        <w:rPr>
          <w:rFonts w:ascii="Century Gothic" w:hAnsi="Century Gothic" w:cs="Calibri"/>
          <w:sz w:val="22"/>
          <w:szCs w:val="22"/>
        </w:rPr>
      </w:pPr>
      <w:r w:rsidRPr="00E13778">
        <w:rPr>
          <w:rFonts w:ascii="Century Gothic" w:hAnsi="Century Gothic" w:cs="Calibri"/>
          <w:sz w:val="22"/>
          <w:szCs w:val="22"/>
        </w:rPr>
        <w:t>Creates a newsworthy</w:t>
      </w:r>
      <w:r w:rsidR="00D63FBB" w:rsidRPr="00E13778">
        <w:rPr>
          <w:rFonts w:ascii="Century Gothic" w:hAnsi="Century Gothic" w:cs="Calibri"/>
          <w:sz w:val="22"/>
          <w:szCs w:val="22"/>
        </w:rPr>
        <w:t>, local</w:t>
      </w:r>
      <w:r w:rsidRPr="00E13778">
        <w:rPr>
          <w:rFonts w:ascii="Century Gothic" w:hAnsi="Century Gothic" w:cs="Calibri"/>
          <w:sz w:val="22"/>
          <w:szCs w:val="22"/>
        </w:rPr>
        <w:t xml:space="preserve"> story</w:t>
      </w:r>
      <w:r w:rsidR="00D63FBB" w:rsidRPr="00E13778">
        <w:rPr>
          <w:rFonts w:ascii="Century Gothic" w:hAnsi="Century Gothic" w:cs="Calibri"/>
          <w:sz w:val="22"/>
          <w:szCs w:val="22"/>
        </w:rPr>
        <w:t xml:space="preserve"> for your local news outlets</w:t>
      </w:r>
    </w:p>
    <w:p w14:paraId="42602C77" w14:textId="145B1DE0" w:rsidR="00C17D4D" w:rsidRDefault="00C17D4D" w:rsidP="00E13778">
      <w:pPr>
        <w:numPr>
          <w:ilvl w:val="0"/>
          <w:numId w:val="1"/>
        </w:numPr>
        <w:rPr>
          <w:rFonts w:ascii="Century Gothic" w:hAnsi="Century Gothic" w:cs="Calibri"/>
          <w:sz w:val="22"/>
          <w:szCs w:val="22"/>
        </w:rPr>
      </w:pPr>
      <w:r w:rsidRPr="00E13778">
        <w:rPr>
          <w:rFonts w:ascii="Century Gothic" w:hAnsi="Century Gothic" w:cs="Calibri"/>
          <w:sz w:val="22"/>
          <w:szCs w:val="22"/>
        </w:rPr>
        <w:t xml:space="preserve">Tell </w:t>
      </w:r>
      <w:r w:rsidR="00D63FBB" w:rsidRPr="00E13778">
        <w:rPr>
          <w:rFonts w:ascii="Century Gothic" w:hAnsi="Century Gothic" w:cs="Calibri"/>
          <w:sz w:val="22"/>
          <w:szCs w:val="22"/>
        </w:rPr>
        <w:t xml:space="preserve">local NF Hero </w:t>
      </w:r>
      <w:r w:rsidRPr="00E13778">
        <w:rPr>
          <w:rFonts w:ascii="Century Gothic" w:hAnsi="Century Gothic" w:cs="Calibri"/>
          <w:sz w:val="22"/>
          <w:szCs w:val="22"/>
        </w:rPr>
        <w:t>stories to new a</w:t>
      </w:r>
      <w:r w:rsidR="00D63FBB" w:rsidRPr="00E13778">
        <w:rPr>
          <w:rFonts w:ascii="Century Gothic" w:hAnsi="Century Gothic" w:cs="Calibri"/>
          <w:sz w:val="22"/>
          <w:szCs w:val="22"/>
        </w:rPr>
        <w:t>udiences</w:t>
      </w:r>
    </w:p>
    <w:p w14:paraId="0695E442" w14:textId="3F626F33" w:rsidR="00A05312" w:rsidRDefault="00A05312" w:rsidP="00A05312">
      <w:pPr>
        <w:rPr>
          <w:rFonts w:ascii="Century Gothic" w:hAnsi="Century Gothic" w:cs="Calibri"/>
          <w:sz w:val="22"/>
          <w:szCs w:val="22"/>
        </w:rPr>
      </w:pPr>
    </w:p>
    <w:p w14:paraId="3CBC3D7C" w14:textId="76EBA6A5" w:rsidR="00A05312" w:rsidRPr="00DC40A7" w:rsidRDefault="00A05312" w:rsidP="00A05312">
      <w:pPr>
        <w:rPr>
          <w:rFonts w:ascii="Century Gothic" w:hAnsi="Century Gothic" w:cs="Calibri"/>
          <w:color w:val="76923C"/>
          <w:sz w:val="22"/>
          <w:szCs w:val="22"/>
        </w:rPr>
      </w:pPr>
      <w:r>
        <w:rPr>
          <w:rFonts w:ascii="Century Gothic" w:hAnsi="Century Gothic" w:cs="Calibri"/>
          <w:b/>
          <w:bCs/>
          <w:color w:val="76923C"/>
          <w:sz w:val="26"/>
          <w:szCs w:val="26"/>
        </w:rPr>
        <w:t>What day/month should I request the proclamation for?</w:t>
      </w:r>
      <w:r w:rsidRPr="00DC40A7">
        <w:rPr>
          <w:rFonts w:ascii="Century Gothic" w:hAnsi="Century Gothic" w:cs="Calibri"/>
          <w:b/>
          <w:bCs/>
          <w:color w:val="76923C"/>
          <w:sz w:val="26"/>
          <w:szCs w:val="26"/>
        </w:rPr>
        <w:t xml:space="preserve"> </w:t>
      </w:r>
    </w:p>
    <w:p w14:paraId="13F328C1" w14:textId="726F4050" w:rsidR="00B41DA0" w:rsidRDefault="00A05312" w:rsidP="00B41DA0">
      <w:pPr>
        <w:numPr>
          <w:ilvl w:val="0"/>
          <w:numId w:val="1"/>
        </w:numPr>
        <w:rPr>
          <w:rFonts w:ascii="Century Gothic" w:hAnsi="Century Gothic" w:cs="Calibri"/>
          <w:sz w:val="22"/>
          <w:szCs w:val="22"/>
        </w:rPr>
      </w:pPr>
      <w:r w:rsidRPr="00B41DA0">
        <w:rPr>
          <w:rFonts w:ascii="Century Gothic" w:hAnsi="Century Gothic" w:cs="Calibri"/>
          <w:sz w:val="22"/>
          <w:szCs w:val="22"/>
        </w:rPr>
        <w:t>Proclaim May as NF Awareness Month</w:t>
      </w:r>
    </w:p>
    <w:p w14:paraId="310332DA" w14:textId="3221D220" w:rsidR="00B41DA0" w:rsidRDefault="00B41DA0" w:rsidP="00B41DA0">
      <w:pPr>
        <w:ind w:left="720"/>
        <w:rPr>
          <w:rFonts w:ascii="Century Gothic" w:hAnsi="Century Gothic" w:cs="Calibri"/>
          <w:sz w:val="22"/>
          <w:szCs w:val="22"/>
        </w:rPr>
      </w:pPr>
      <w:r>
        <w:rPr>
          <w:rFonts w:ascii="Century Gothic" w:hAnsi="Century Gothic" w:cs="Calibri"/>
          <w:sz w:val="22"/>
          <w:szCs w:val="22"/>
        </w:rPr>
        <w:t>OR</w:t>
      </w:r>
    </w:p>
    <w:p w14:paraId="129B46F7" w14:textId="393DD3CD" w:rsidR="00A05312" w:rsidRPr="00B41DA0" w:rsidRDefault="00A05312" w:rsidP="00B41DA0">
      <w:pPr>
        <w:numPr>
          <w:ilvl w:val="0"/>
          <w:numId w:val="1"/>
        </w:numPr>
        <w:rPr>
          <w:rFonts w:ascii="Century Gothic" w:hAnsi="Century Gothic" w:cs="Calibri"/>
          <w:sz w:val="22"/>
          <w:szCs w:val="22"/>
        </w:rPr>
      </w:pPr>
      <w:r w:rsidRPr="00B41DA0">
        <w:rPr>
          <w:rFonts w:ascii="Century Gothic" w:hAnsi="Century Gothic" w:cs="Calibri"/>
          <w:sz w:val="22"/>
          <w:szCs w:val="22"/>
        </w:rPr>
        <w:t>Proclaim May 17 as World NF Awareness Day</w:t>
      </w:r>
    </w:p>
    <w:p w14:paraId="3E50CC59" w14:textId="77777777" w:rsidR="00A05312" w:rsidRPr="00E13778" w:rsidRDefault="00A05312" w:rsidP="00A05312">
      <w:pPr>
        <w:rPr>
          <w:rFonts w:ascii="Century Gothic" w:hAnsi="Century Gothic" w:cs="Calibri"/>
          <w:sz w:val="22"/>
          <w:szCs w:val="22"/>
        </w:rPr>
      </w:pPr>
    </w:p>
    <w:p w14:paraId="7E96B8A1" w14:textId="4BDACF4C" w:rsidR="009F1172" w:rsidRPr="00DC40A7" w:rsidRDefault="009F1172" w:rsidP="00E13778">
      <w:pPr>
        <w:rPr>
          <w:rFonts w:ascii="Century Gothic" w:hAnsi="Century Gothic" w:cs="Calibri"/>
          <w:color w:val="76923C"/>
        </w:rPr>
      </w:pPr>
      <w:r w:rsidRPr="00DC40A7">
        <w:rPr>
          <w:rFonts w:ascii="Century Gothic" w:hAnsi="Century Gothic" w:cs="Calibri"/>
          <w:b/>
          <w:bCs/>
          <w:color w:val="76923C"/>
          <w:sz w:val="32"/>
          <w:szCs w:val="32"/>
        </w:rPr>
        <w:t>STEPS TO REQUEST A PROCLAMATION</w:t>
      </w:r>
    </w:p>
    <w:p w14:paraId="6AA4064A" w14:textId="77777777" w:rsidR="009F1172" w:rsidRPr="00DC40A7" w:rsidRDefault="009F1172" w:rsidP="00E13778">
      <w:pPr>
        <w:rPr>
          <w:rFonts w:ascii="Century Gothic" w:hAnsi="Century Gothic" w:cs="Calibri"/>
          <w:color w:val="76923C"/>
          <w:sz w:val="22"/>
          <w:szCs w:val="22"/>
        </w:rPr>
      </w:pPr>
      <w:r w:rsidRPr="00DC40A7">
        <w:rPr>
          <w:rFonts w:ascii="Century Gothic" w:hAnsi="Century Gothic" w:cs="Calibri"/>
          <w:b/>
          <w:color w:val="76923C"/>
          <w:sz w:val="26"/>
          <w:szCs w:val="26"/>
        </w:rPr>
        <w:t>Visit your local government’s website</w:t>
      </w:r>
      <w:r w:rsidRPr="00DC40A7">
        <w:rPr>
          <w:rFonts w:ascii="Century Gothic" w:hAnsi="Century Gothic" w:cs="Calibri"/>
          <w:color w:val="76923C"/>
          <w:sz w:val="26"/>
          <w:szCs w:val="26"/>
        </w:rPr>
        <w:t xml:space="preserve">. </w:t>
      </w:r>
    </w:p>
    <w:p w14:paraId="31923799" w14:textId="77777777" w:rsidR="009F1172" w:rsidRPr="00E13778" w:rsidRDefault="009F1172" w:rsidP="00E13778">
      <w:pPr>
        <w:rPr>
          <w:rFonts w:ascii="Century Gothic" w:hAnsi="Century Gothic" w:cs="Calibri"/>
          <w:sz w:val="22"/>
          <w:szCs w:val="22"/>
        </w:rPr>
      </w:pPr>
      <w:r w:rsidRPr="00E13778">
        <w:rPr>
          <w:rFonts w:ascii="Century Gothic" w:hAnsi="Century Gothic" w:cs="Calibri"/>
          <w:sz w:val="22"/>
          <w:szCs w:val="22"/>
        </w:rPr>
        <w:t xml:space="preserve">Some </w:t>
      </w:r>
      <w:r w:rsidR="00C21E5C">
        <w:rPr>
          <w:rFonts w:ascii="Century Gothic" w:hAnsi="Century Gothic" w:cs="Calibri"/>
          <w:sz w:val="22"/>
          <w:szCs w:val="22"/>
        </w:rPr>
        <w:t>c</w:t>
      </w:r>
      <w:r w:rsidRPr="00E13778">
        <w:rPr>
          <w:rFonts w:ascii="Century Gothic" w:hAnsi="Century Gothic" w:cs="Calibri"/>
          <w:sz w:val="22"/>
          <w:szCs w:val="22"/>
        </w:rPr>
        <w:t xml:space="preserve">ity and </w:t>
      </w:r>
      <w:r w:rsidR="00C21E5C">
        <w:rPr>
          <w:rFonts w:ascii="Century Gothic" w:hAnsi="Century Gothic" w:cs="Calibri"/>
          <w:sz w:val="22"/>
          <w:szCs w:val="22"/>
        </w:rPr>
        <w:t>s</w:t>
      </w:r>
      <w:r w:rsidRPr="00E13778">
        <w:rPr>
          <w:rFonts w:ascii="Century Gothic" w:hAnsi="Century Gothic" w:cs="Calibri"/>
          <w:sz w:val="22"/>
          <w:szCs w:val="22"/>
        </w:rPr>
        <w:t>tate websites will have a section on “How to request a Proclamation.”  Some will even have an online Proclamation Request section on their website.  If they do not have an online request section, send an email request to your Mayor</w:t>
      </w:r>
      <w:r w:rsidR="0090308D" w:rsidRPr="00E13778">
        <w:rPr>
          <w:rFonts w:ascii="Century Gothic" w:hAnsi="Century Gothic" w:cs="Calibri"/>
          <w:sz w:val="22"/>
          <w:szCs w:val="22"/>
        </w:rPr>
        <w:t xml:space="preserve"> and/or Governor</w:t>
      </w:r>
      <w:r w:rsidRPr="00E13778">
        <w:rPr>
          <w:rFonts w:ascii="Century Gothic" w:hAnsi="Century Gothic" w:cs="Calibri"/>
          <w:sz w:val="22"/>
          <w:szCs w:val="22"/>
        </w:rPr>
        <w:t>.</w:t>
      </w:r>
      <w:r w:rsidR="0090308D" w:rsidRPr="00E13778">
        <w:rPr>
          <w:rFonts w:ascii="Century Gothic" w:hAnsi="Century Gothic" w:cs="Calibri"/>
          <w:sz w:val="22"/>
          <w:szCs w:val="22"/>
        </w:rPr>
        <w:t xml:space="preserve"> </w:t>
      </w:r>
    </w:p>
    <w:p w14:paraId="516BC5F1" w14:textId="77777777" w:rsidR="009F1172" w:rsidRPr="00E13778" w:rsidRDefault="009F1172" w:rsidP="00E13778">
      <w:pPr>
        <w:rPr>
          <w:rFonts w:ascii="Century Gothic" w:hAnsi="Century Gothic" w:cs="Calibri"/>
          <w:sz w:val="22"/>
          <w:szCs w:val="22"/>
        </w:rPr>
      </w:pPr>
    </w:p>
    <w:p w14:paraId="2E9594D4" w14:textId="77777777" w:rsidR="009F1172" w:rsidRPr="00E13778" w:rsidRDefault="009F1172" w:rsidP="00E13778">
      <w:pPr>
        <w:rPr>
          <w:rFonts w:ascii="Century Gothic" w:hAnsi="Century Gothic" w:cs="Calibri"/>
          <w:sz w:val="22"/>
          <w:szCs w:val="22"/>
        </w:rPr>
      </w:pPr>
      <w:r w:rsidRPr="00E13778">
        <w:rPr>
          <w:rFonts w:ascii="Century Gothic" w:hAnsi="Century Gothic" w:cs="Calibri"/>
          <w:i/>
          <w:sz w:val="22"/>
          <w:szCs w:val="22"/>
        </w:rPr>
        <w:t>You can use the sample outreach email in this toolkit.</w:t>
      </w:r>
    </w:p>
    <w:p w14:paraId="3B7B6088" w14:textId="77777777" w:rsidR="009F1172" w:rsidRPr="00E13778" w:rsidRDefault="009F1172" w:rsidP="00E13778">
      <w:pPr>
        <w:rPr>
          <w:rFonts w:ascii="Century Gothic" w:hAnsi="Century Gothic" w:cs="Calibri"/>
          <w:sz w:val="22"/>
          <w:szCs w:val="22"/>
        </w:rPr>
      </w:pPr>
    </w:p>
    <w:p w14:paraId="0733213E" w14:textId="77777777" w:rsidR="009F1172" w:rsidRPr="00DC40A7" w:rsidRDefault="009F1172" w:rsidP="00E13778">
      <w:pPr>
        <w:rPr>
          <w:rFonts w:ascii="Century Gothic" w:hAnsi="Century Gothic" w:cs="Calibri"/>
          <w:color w:val="76923C"/>
          <w:sz w:val="22"/>
          <w:szCs w:val="22"/>
        </w:rPr>
      </w:pPr>
      <w:r w:rsidRPr="00DC40A7">
        <w:rPr>
          <w:rFonts w:ascii="Century Gothic" w:hAnsi="Century Gothic" w:cs="Calibri"/>
          <w:b/>
          <w:color w:val="76923C"/>
          <w:sz w:val="26"/>
          <w:szCs w:val="26"/>
        </w:rPr>
        <w:t>Plan ahead.</w:t>
      </w:r>
      <w:r w:rsidRPr="00DC40A7">
        <w:rPr>
          <w:rFonts w:ascii="Century Gothic" w:hAnsi="Century Gothic" w:cs="Calibri"/>
          <w:color w:val="76923C"/>
          <w:sz w:val="26"/>
          <w:szCs w:val="26"/>
        </w:rPr>
        <w:t xml:space="preserve">  </w:t>
      </w:r>
    </w:p>
    <w:p w14:paraId="4F8F0736" w14:textId="68A319D1" w:rsidR="009F1172" w:rsidRDefault="009F1172" w:rsidP="00E13778">
      <w:pPr>
        <w:rPr>
          <w:rFonts w:ascii="Century Gothic" w:hAnsi="Century Gothic" w:cs="Calibri"/>
          <w:sz w:val="22"/>
          <w:szCs w:val="22"/>
        </w:rPr>
      </w:pPr>
      <w:r w:rsidRPr="00E13778">
        <w:rPr>
          <w:rFonts w:ascii="Century Gothic" w:hAnsi="Century Gothic" w:cs="Calibri"/>
          <w:sz w:val="22"/>
          <w:szCs w:val="22"/>
        </w:rPr>
        <w:t xml:space="preserve">Proclamations requested at </w:t>
      </w:r>
      <w:r w:rsidR="00DA5D81" w:rsidRPr="00DA5D81">
        <w:rPr>
          <w:rFonts w:ascii="Century Gothic" w:hAnsi="Century Gothic" w:cs="Calibri"/>
          <w:b/>
          <w:bCs/>
          <w:sz w:val="22"/>
          <w:szCs w:val="22"/>
        </w:rPr>
        <w:t>30-60 days</w:t>
      </w:r>
      <w:r w:rsidRPr="00DA5D81">
        <w:rPr>
          <w:rFonts w:ascii="Century Gothic" w:hAnsi="Century Gothic" w:cs="Calibri"/>
          <w:b/>
          <w:bCs/>
          <w:sz w:val="22"/>
          <w:szCs w:val="22"/>
        </w:rPr>
        <w:t xml:space="preserve"> </w:t>
      </w:r>
      <w:r w:rsidRPr="00E13778">
        <w:rPr>
          <w:rFonts w:ascii="Century Gothic" w:hAnsi="Century Gothic" w:cs="Calibri"/>
          <w:b/>
          <w:sz w:val="22"/>
          <w:szCs w:val="22"/>
        </w:rPr>
        <w:t>in advance</w:t>
      </w:r>
      <w:r w:rsidRPr="00E13778">
        <w:rPr>
          <w:rFonts w:ascii="Century Gothic" w:hAnsi="Century Gothic" w:cs="Calibri"/>
          <w:sz w:val="22"/>
          <w:szCs w:val="22"/>
        </w:rPr>
        <w:t xml:space="preserve"> have the best chance of being completed and provided to the requestor by a specific date.  Make sure to reach out w</w:t>
      </w:r>
      <w:r w:rsidR="0090308D" w:rsidRPr="00E13778">
        <w:rPr>
          <w:rFonts w:ascii="Century Gothic" w:hAnsi="Century Gothic" w:cs="Calibri"/>
          <w:sz w:val="22"/>
          <w:szCs w:val="22"/>
        </w:rPr>
        <w:t>ell in advance of May</w:t>
      </w:r>
      <w:r w:rsidRPr="00E13778">
        <w:rPr>
          <w:rFonts w:ascii="Century Gothic" w:hAnsi="Century Gothic" w:cs="Calibri"/>
          <w:sz w:val="22"/>
          <w:szCs w:val="22"/>
        </w:rPr>
        <w:t>.</w:t>
      </w:r>
    </w:p>
    <w:p w14:paraId="3D148B98" w14:textId="77777777" w:rsidR="009F1172" w:rsidRPr="00E13778" w:rsidRDefault="00657512" w:rsidP="00657512">
      <w:pPr>
        <w:rPr>
          <w:rFonts w:ascii="Century Gothic" w:hAnsi="Century Gothic" w:cs="Calibri"/>
          <w:sz w:val="22"/>
          <w:szCs w:val="22"/>
        </w:rPr>
      </w:pPr>
      <w:r>
        <w:rPr>
          <w:rFonts w:ascii="Century Gothic" w:hAnsi="Century Gothic" w:cs="Calibri"/>
          <w:sz w:val="22"/>
          <w:szCs w:val="22"/>
        </w:rPr>
        <w:tab/>
      </w:r>
    </w:p>
    <w:p w14:paraId="583C0C0D" w14:textId="77777777" w:rsidR="009F1172" w:rsidRPr="00DC40A7" w:rsidRDefault="009F1172" w:rsidP="00E13778">
      <w:pPr>
        <w:rPr>
          <w:rFonts w:ascii="Century Gothic" w:hAnsi="Century Gothic" w:cs="Calibri"/>
          <w:color w:val="76923C"/>
          <w:sz w:val="22"/>
          <w:szCs w:val="22"/>
        </w:rPr>
      </w:pPr>
      <w:r w:rsidRPr="00DC40A7">
        <w:rPr>
          <w:rFonts w:ascii="Century Gothic" w:hAnsi="Century Gothic" w:cs="Calibri"/>
          <w:b/>
          <w:color w:val="76923C"/>
          <w:sz w:val="26"/>
          <w:szCs w:val="26"/>
        </w:rPr>
        <w:t>Provide a draft</w:t>
      </w:r>
      <w:r w:rsidRPr="00DC40A7">
        <w:rPr>
          <w:rFonts w:ascii="Century Gothic" w:hAnsi="Century Gothic" w:cs="Calibri"/>
          <w:color w:val="76923C"/>
          <w:sz w:val="26"/>
          <w:szCs w:val="26"/>
        </w:rPr>
        <w:t xml:space="preserve">.  </w:t>
      </w:r>
    </w:p>
    <w:p w14:paraId="12A733A7" w14:textId="77777777" w:rsidR="009F1172" w:rsidRPr="00E13778" w:rsidRDefault="00CB115F" w:rsidP="00E13778">
      <w:pPr>
        <w:rPr>
          <w:rFonts w:ascii="Century Gothic" w:hAnsi="Century Gothic" w:cs="Calibri"/>
          <w:sz w:val="22"/>
          <w:szCs w:val="22"/>
        </w:rPr>
      </w:pPr>
      <w:r>
        <w:rPr>
          <w:rFonts w:ascii="Century Gothic" w:hAnsi="Century Gothic" w:cs="Calibri"/>
          <w:sz w:val="22"/>
          <w:szCs w:val="22"/>
        </w:rPr>
        <w:t xml:space="preserve">You may be asked to provide </w:t>
      </w:r>
      <w:r w:rsidR="009F1172" w:rsidRPr="00E13778">
        <w:rPr>
          <w:rFonts w:ascii="Century Gothic" w:hAnsi="Century Gothic" w:cs="Calibri"/>
          <w:sz w:val="22"/>
          <w:szCs w:val="22"/>
        </w:rPr>
        <w:t xml:space="preserve">a draft of a sample proclamation.  </w:t>
      </w:r>
    </w:p>
    <w:p w14:paraId="33755AD8" w14:textId="77777777" w:rsidR="009F1172" w:rsidRPr="00E13778" w:rsidRDefault="009F1172" w:rsidP="00E13778">
      <w:pPr>
        <w:rPr>
          <w:rFonts w:ascii="Century Gothic" w:hAnsi="Century Gothic" w:cs="Calibri"/>
          <w:sz w:val="22"/>
          <w:szCs w:val="22"/>
        </w:rPr>
      </w:pPr>
    </w:p>
    <w:p w14:paraId="382AEDC1" w14:textId="12255982" w:rsidR="009F1172" w:rsidRPr="00E13778" w:rsidRDefault="009F1172" w:rsidP="00E13778">
      <w:pPr>
        <w:rPr>
          <w:rFonts w:ascii="Century Gothic" w:hAnsi="Century Gothic" w:cs="Calibri"/>
          <w:sz w:val="22"/>
          <w:szCs w:val="22"/>
        </w:rPr>
      </w:pPr>
      <w:r w:rsidRPr="00E13778">
        <w:rPr>
          <w:rFonts w:ascii="Century Gothic" w:hAnsi="Century Gothic" w:cs="Calibri"/>
          <w:i/>
          <w:sz w:val="22"/>
          <w:szCs w:val="22"/>
        </w:rPr>
        <w:t>We</w:t>
      </w:r>
      <w:r w:rsidR="00874278">
        <w:rPr>
          <w:rFonts w:ascii="Century Gothic" w:hAnsi="Century Gothic" w:cs="Calibri"/>
          <w:i/>
          <w:sz w:val="22"/>
          <w:szCs w:val="22"/>
        </w:rPr>
        <w:t xml:space="preserve"> have available </w:t>
      </w:r>
      <w:r w:rsidRPr="00E13778">
        <w:rPr>
          <w:rFonts w:ascii="Century Gothic" w:hAnsi="Century Gothic" w:cs="Calibri"/>
          <w:i/>
          <w:sz w:val="22"/>
          <w:szCs w:val="22"/>
        </w:rPr>
        <w:t xml:space="preserve">sample draft proclamation </w:t>
      </w:r>
      <w:r w:rsidR="00874278">
        <w:rPr>
          <w:rFonts w:ascii="Century Gothic" w:hAnsi="Century Gothic" w:cs="Calibri"/>
          <w:i/>
          <w:sz w:val="22"/>
          <w:szCs w:val="22"/>
        </w:rPr>
        <w:t xml:space="preserve">language </w:t>
      </w:r>
      <w:r w:rsidRPr="00E13778">
        <w:rPr>
          <w:rFonts w:ascii="Century Gothic" w:hAnsi="Century Gothic" w:cs="Calibri"/>
          <w:i/>
          <w:sz w:val="22"/>
          <w:szCs w:val="22"/>
        </w:rPr>
        <w:t xml:space="preserve">for you to </w:t>
      </w:r>
      <w:r w:rsidR="00CB115F">
        <w:rPr>
          <w:rFonts w:ascii="Century Gothic" w:hAnsi="Century Gothic" w:cs="Calibri"/>
          <w:i/>
          <w:sz w:val="22"/>
          <w:szCs w:val="22"/>
        </w:rPr>
        <w:t>personalize</w:t>
      </w:r>
      <w:r w:rsidR="00874278">
        <w:rPr>
          <w:rFonts w:ascii="Century Gothic" w:hAnsi="Century Gothic" w:cs="Calibri"/>
          <w:i/>
          <w:sz w:val="22"/>
          <w:szCs w:val="22"/>
        </w:rPr>
        <w:t xml:space="preserve"> to your city/state</w:t>
      </w:r>
      <w:r w:rsidRPr="00E13778">
        <w:rPr>
          <w:rFonts w:ascii="Century Gothic" w:hAnsi="Century Gothic" w:cs="Calibri"/>
          <w:i/>
          <w:sz w:val="22"/>
          <w:szCs w:val="22"/>
        </w:rPr>
        <w:t xml:space="preserve"> and send.</w:t>
      </w:r>
    </w:p>
    <w:p w14:paraId="61EFE46C" w14:textId="77777777" w:rsidR="009F1172" w:rsidRPr="00E13778" w:rsidRDefault="009F1172" w:rsidP="00E13778">
      <w:pPr>
        <w:rPr>
          <w:rFonts w:ascii="Century Gothic" w:hAnsi="Century Gothic" w:cs="Calibri"/>
          <w:sz w:val="22"/>
          <w:szCs w:val="22"/>
        </w:rPr>
      </w:pPr>
    </w:p>
    <w:p w14:paraId="4B1ADEDF" w14:textId="77777777" w:rsidR="009F1172" w:rsidRPr="00DC40A7" w:rsidRDefault="009F1172" w:rsidP="00E13778">
      <w:pPr>
        <w:rPr>
          <w:rFonts w:ascii="Century Gothic" w:hAnsi="Century Gothic" w:cs="Calibri"/>
          <w:color w:val="76923C"/>
          <w:sz w:val="22"/>
          <w:szCs w:val="22"/>
        </w:rPr>
      </w:pPr>
      <w:r w:rsidRPr="00DC40A7">
        <w:rPr>
          <w:rFonts w:ascii="Century Gothic" w:hAnsi="Century Gothic" w:cs="Calibri"/>
          <w:b/>
          <w:color w:val="76923C"/>
          <w:sz w:val="26"/>
          <w:szCs w:val="26"/>
        </w:rPr>
        <w:t>Celebrate your city.</w:t>
      </w:r>
    </w:p>
    <w:p w14:paraId="60E4F078" w14:textId="77777777" w:rsidR="009F1172" w:rsidRPr="00E13778" w:rsidRDefault="009F1172" w:rsidP="00E13778">
      <w:pPr>
        <w:rPr>
          <w:rFonts w:ascii="Century Gothic" w:hAnsi="Century Gothic" w:cs="Calibri"/>
          <w:sz w:val="22"/>
          <w:szCs w:val="22"/>
        </w:rPr>
      </w:pPr>
      <w:r w:rsidRPr="00E13778">
        <w:rPr>
          <w:rFonts w:ascii="Century Gothic" w:hAnsi="Century Gothic" w:cs="Calibri"/>
          <w:sz w:val="22"/>
          <w:szCs w:val="22"/>
        </w:rPr>
        <w:t>Your local government office may invite you to attend a meeting to accept</w:t>
      </w:r>
      <w:r w:rsidR="0090308D" w:rsidRPr="00E13778">
        <w:rPr>
          <w:rFonts w:ascii="Century Gothic" w:hAnsi="Century Gothic" w:cs="Calibri"/>
          <w:sz w:val="22"/>
          <w:szCs w:val="22"/>
        </w:rPr>
        <w:t xml:space="preserve"> the proclamation on behalf of the Children’s Tumor Foundation</w:t>
      </w:r>
      <w:r w:rsidRPr="00E13778">
        <w:rPr>
          <w:rFonts w:ascii="Century Gothic" w:hAnsi="Century Gothic" w:cs="Calibri"/>
          <w:sz w:val="22"/>
          <w:szCs w:val="22"/>
        </w:rPr>
        <w:t xml:space="preserve">.  This is a great press opportunity and way to bring your community </w:t>
      </w:r>
      <w:r w:rsidR="0090308D" w:rsidRPr="00E13778">
        <w:rPr>
          <w:rFonts w:ascii="Century Gothic" w:hAnsi="Century Gothic" w:cs="Calibri"/>
          <w:sz w:val="22"/>
          <w:szCs w:val="22"/>
        </w:rPr>
        <w:t xml:space="preserve">together to recognize other NF families living in the community. </w:t>
      </w:r>
    </w:p>
    <w:p w14:paraId="49EA152B" w14:textId="77777777" w:rsidR="009F1172" w:rsidRDefault="009F1172" w:rsidP="00E13778">
      <w:pPr>
        <w:rPr>
          <w:rFonts w:ascii="Century Gothic" w:hAnsi="Century Gothic" w:cs="Calibri"/>
          <w:sz w:val="22"/>
          <w:szCs w:val="22"/>
        </w:rPr>
      </w:pPr>
    </w:p>
    <w:p w14:paraId="343AE9D7" w14:textId="77777777" w:rsidR="00A41572" w:rsidRPr="00DC40A7" w:rsidRDefault="00A41572" w:rsidP="00A41572">
      <w:pPr>
        <w:rPr>
          <w:rFonts w:ascii="Century Gothic" w:hAnsi="Century Gothic" w:cs="Calibri"/>
          <w:color w:val="76923C"/>
          <w:sz w:val="22"/>
          <w:szCs w:val="22"/>
        </w:rPr>
      </w:pPr>
      <w:r>
        <w:rPr>
          <w:rFonts w:ascii="Century Gothic" w:hAnsi="Century Gothic" w:cs="Calibri"/>
          <w:b/>
          <w:color w:val="76923C"/>
          <w:sz w:val="26"/>
          <w:szCs w:val="26"/>
        </w:rPr>
        <w:t>Notify CTF of your accomplishment.</w:t>
      </w:r>
      <w:r w:rsidRPr="00DC40A7">
        <w:rPr>
          <w:rFonts w:ascii="Century Gothic" w:hAnsi="Century Gothic" w:cs="Calibri"/>
          <w:b/>
          <w:color w:val="76923C"/>
          <w:sz w:val="26"/>
          <w:szCs w:val="26"/>
        </w:rPr>
        <w:t xml:space="preserve">  </w:t>
      </w:r>
    </w:p>
    <w:p w14:paraId="5329A111" w14:textId="688E16F8" w:rsidR="00A41572" w:rsidRDefault="009F17AB" w:rsidP="00A41572">
      <w:pPr>
        <w:rPr>
          <w:rFonts w:ascii="Century Gothic" w:hAnsi="Century Gothic" w:cs="Calibri"/>
          <w:sz w:val="22"/>
          <w:szCs w:val="22"/>
        </w:rPr>
      </w:pPr>
      <w:hyperlink r:id="rId8" w:history="1">
        <w:r w:rsidRPr="009F17AB">
          <w:rPr>
            <w:rStyle w:val="Hyperlink"/>
            <w:rFonts w:ascii="Century Gothic" w:hAnsi="Century Gothic" w:cs="Calibri"/>
            <w:b/>
            <w:bCs/>
            <w:color w:val="0070C0"/>
            <w:sz w:val="22"/>
            <w:szCs w:val="22"/>
            <w:u w:val="single"/>
          </w:rPr>
          <w:t>Use this form</w:t>
        </w:r>
      </w:hyperlink>
      <w:r w:rsidRPr="009F17AB">
        <w:rPr>
          <w:rFonts w:ascii="Century Gothic" w:hAnsi="Century Gothic" w:cs="Calibri"/>
          <w:sz w:val="22"/>
          <w:szCs w:val="22"/>
        </w:rPr>
        <w:t xml:space="preserve"> to l</w:t>
      </w:r>
      <w:r w:rsidR="00DA5D81" w:rsidRPr="009F17AB">
        <w:rPr>
          <w:rFonts w:ascii="Century Gothic" w:hAnsi="Century Gothic" w:cs="Calibri"/>
          <w:sz w:val="22"/>
          <w:szCs w:val="22"/>
        </w:rPr>
        <w:t>e</w:t>
      </w:r>
      <w:r w:rsidR="00A41572" w:rsidRPr="009F17AB">
        <w:rPr>
          <w:rFonts w:ascii="Century Gothic" w:hAnsi="Century Gothic" w:cs="Calibri"/>
          <w:sz w:val="22"/>
          <w:szCs w:val="22"/>
        </w:rPr>
        <w:t xml:space="preserve">t the Communications Dept. at the Children’s Tumor Foundation know about your accomplishment. </w:t>
      </w:r>
      <w:r w:rsidR="000533F6" w:rsidRPr="009F17AB">
        <w:rPr>
          <w:rFonts w:ascii="Century Gothic" w:hAnsi="Century Gothic" w:cs="Calibri"/>
          <w:sz w:val="22"/>
          <w:szCs w:val="22"/>
        </w:rPr>
        <w:t xml:space="preserve">We will add your city and/or state to our </w:t>
      </w:r>
      <w:hyperlink r:id="rId9" w:history="1">
        <w:r w:rsidR="000533F6" w:rsidRPr="009F17AB">
          <w:rPr>
            <w:rStyle w:val="Hyperlink"/>
            <w:rFonts w:ascii="Century Gothic" w:hAnsi="Century Gothic" w:cs="Calibri"/>
            <w:b/>
            <w:bCs/>
            <w:color w:val="0070C0"/>
            <w:sz w:val="22"/>
            <w:szCs w:val="22"/>
            <w:u w:val="single"/>
          </w:rPr>
          <w:t>webpage</w:t>
        </w:r>
      </w:hyperlink>
      <w:r w:rsidR="000533F6" w:rsidRPr="009F17AB">
        <w:rPr>
          <w:rFonts w:ascii="Century Gothic" w:hAnsi="Century Gothic" w:cs="Calibri"/>
          <w:sz w:val="22"/>
          <w:szCs w:val="22"/>
        </w:rPr>
        <w:t>.</w:t>
      </w:r>
      <w:r w:rsidR="000533F6">
        <w:rPr>
          <w:rFonts w:ascii="Century Gothic" w:hAnsi="Century Gothic" w:cs="Calibri"/>
          <w:sz w:val="22"/>
          <w:szCs w:val="22"/>
        </w:rPr>
        <w:t xml:space="preserve"> </w:t>
      </w:r>
    </w:p>
    <w:p w14:paraId="7F14D958" w14:textId="77777777" w:rsidR="00A41572" w:rsidRPr="00E13778" w:rsidRDefault="00A41572" w:rsidP="00A41572">
      <w:pPr>
        <w:rPr>
          <w:rFonts w:ascii="Century Gothic" w:hAnsi="Century Gothic" w:cs="Calibri"/>
          <w:sz w:val="22"/>
          <w:szCs w:val="22"/>
        </w:rPr>
      </w:pPr>
    </w:p>
    <w:p w14:paraId="5DE312CE" w14:textId="77777777" w:rsidR="009F1172" w:rsidRPr="00DC40A7" w:rsidRDefault="009F1172" w:rsidP="00E13778">
      <w:pPr>
        <w:rPr>
          <w:rFonts w:ascii="Century Gothic" w:hAnsi="Century Gothic" w:cs="Calibri"/>
          <w:color w:val="76923C"/>
          <w:sz w:val="22"/>
          <w:szCs w:val="22"/>
        </w:rPr>
      </w:pPr>
      <w:r w:rsidRPr="00DC40A7">
        <w:rPr>
          <w:rFonts w:ascii="Century Gothic" w:hAnsi="Century Gothic" w:cs="Calibri"/>
          <w:b/>
          <w:color w:val="76923C"/>
          <w:sz w:val="26"/>
          <w:szCs w:val="26"/>
        </w:rPr>
        <w:t xml:space="preserve">Share your proclamation.  </w:t>
      </w:r>
    </w:p>
    <w:p w14:paraId="6B556331" w14:textId="77777777" w:rsidR="0090308D" w:rsidRPr="00E13778" w:rsidRDefault="009F1172" w:rsidP="00E13778">
      <w:pPr>
        <w:rPr>
          <w:rFonts w:ascii="Century Gothic" w:hAnsi="Century Gothic" w:cs="Calibri"/>
          <w:sz w:val="22"/>
          <w:szCs w:val="22"/>
        </w:rPr>
      </w:pPr>
      <w:r w:rsidRPr="00E13778">
        <w:rPr>
          <w:rFonts w:ascii="Century Gothic" w:hAnsi="Century Gothic" w:cs="Calibri"/>
          <w:sz w:val="22"/>
          <w:szCs w:val="22"/>
        </w:rPr>
        <w:t xml:space="preserve">Share your </w:t>
      </w:r>
      <w:r w:rsidR="0090308D" w:rsidRPr="00E13778">
        <w:rPr>
          <w:rFonts w:ascii="Century Gothic" w:hAnsi="Century Gothic" w:cs="Calibri"/>
          <w:sz w:val="22"/>
          <w:szCs w:val="22"/>
        </w:rPr>
        <w:t>announcement</w:t>
      </w:r>
      <w:r w:rsidRPr="00E13778">
        <w:rPr>
          <w:rFonts w:ascii="Century Gothic" w:hAnsi="Century Gothic" w:cs="Calibri"/>
          <w:sz w:val="22"/>
          <w:szCs w:val="22"/>
        </w:rPr>
        <w:t xml:space="preserve">, photos, videos, and other moments from receiving your proclamation with the </w:t>
      </w:r>
      <w:r w:rsidR="0090308D" w:rsidRPr="00E13778">
        <w:rPr>
          <w:rFonts w:ascii="Century Gothic" w:hAnsi="Century Gothic" w:cs="Calibri"/>
          <w:sz w:val="22"/>
          <w:szCs w:val="22"/>
        </w:rPr>
        <w:t>NF community by:</w:t>
      </w:r>
    </w:p>
    <w:p w14:paraId="5435288F" w14:textId="727DF8F0" w:rsidR="0090308D" w:rsidRPr="00E13778" w:rsidRDefault="0090308D" w:rsidP="00A760B8">
      <w:pPr>
        <w:numPr>
          <w:ilvl w:val="0"/>
          <w:numId w:val="6"/>
        </w:numPr>
        <w:rPr>
          <w:rFonts w:ascii="Century Gothic" w:hAnsi="Century Gothic" w:cs="Calibri"/>
          <w:sz w:val="22"/>
          <w:szCs w:val="22"/>
        </w:rPr>
      </w:pPr>
      <w:r w:rsidRPr="00E13778">
        <w:rPr>
          <w:rFonts w:ascii="Century Gothic" w:hAnsi="Century Gothic" w:cs="Calibri"/>
          <w:sz w:val="22"/>
          <w:szCs w:val="22"/>
        </w:rPr>
        <w:t xml:space="preserve">Email </w:t>
      </w:r>
      <w:hyperlink r:id="rId10" w:history="1">
        <w:r w:rsidRPr="00E13778">
          <w:rPr>
            <w:rStyle w:val="Hyperlink"/>
            <w:rFonts w:ascii="Century Gothic" w:hAnsi="Century Gothic" w:cs="Calibri"/>
            <w:sz w:val="22"/>
            <w:szCs w:val="22"/>
          </w:rPr>
          <w:t>media@ctf.org</w:t>
        </w:r>
      </w:hyperlink>
      <w:r w:rsidRPr="00E13778">
        <w:rPr>
          <w:rFonts w:ascii="Century Gothic" w:hAnsi="Century Gothic" w:cs="Calibri"/>
          <w:sz w:val="22"/>
          <w:szCs w:val="22"/>
        </w:rPr>
        <w:t xml:space="preserve"> with a photo or a scan of your proclamation</w:t>
      </w:r>
      <w:r w:rsidR="00A760B8">
        <w:rPr>
          <w:rFonts w:ascii="Century Gothic" w:hAnsi="Century Gothic" w:cs="Calibri"/>
          <w:sz w:val="22"/>
          <w:szCs w:val="22"/>
        </w:rPr>
        <w:t>.</w:t>
      </w:r>
    </w:p>
    <w:p w14:paraId="1661DE2D" w14:textId="77777777" w:rsidR="0090308D" w:rsidRPr="00E13778" w:rsidRDefault="0090308D" w:rsidP="00E13778">
      <w:pPr>
        <w:numPr>
          <w:ilvl w:val="0"/>
          <w:numId w:val="6"/>
        </w:numPr>
        <w:rPr>
          <w:rFonts w:ascii="Century Gothic" w:hAnsi="Century Gothic" w:cs="Calibri"/>
          <w:sz w:val="22"/>
          <w:szCs w:val="22"/>
        </w:rPr>
      </w:pPr>
      <w:r w:rsidRPr="00E13778">
        <w:rPr>
          <w:rFonts w:ascii="Century Gothic" w:hAnsi="Century Gothic" w:cs="Calibri"/>
          <w:sz w:val="22"/>
          <w:szCs w:val="22"/>
        </w:rPr>
        <w:t xml:space="preserve">Email </w:t>
      </w:r>
      <w:hyperlink r:id="rId11" w:history="1">
        <w:r w:rsidRPr="00E13778">
          <w:rPr>
            <w:rStyle w:val="Hyperlink"/>
            <w:rFonts w:ascii="Century Gothic" w:hAnsi="Century Gothic" w:cs="Calibri"/>
            <w:sz w:val="22"/>
            <w:szCs w:val="22"/>
          </w:rPr>
          <w:t>media@ctf.org</w:t>
        </w:r>
      </w:hyperlink>
      <w:r w:rsidRPr="00E13778">
        <w:rPr>
          <w:rFonts w:ascii="Century Gothic" w:hAnsi="Century Gothic" w:cs="Calibri"/>
          <w:sz w:val="22"/>
          <w:szCs w:val="22"/>
        </w:rPr>
        <w:t xml:space="preserve"> with an explanation of what took place in your community and any photos/videos</w:t>
      </w:r>
    </w:p>
    <w:p w14:paraId="43953139" w14:textId="77777777" w:rsidR="009F1172" w:rsidRDefault="0090308D" w:rsidP="00E13778">
      <w:pPr>
        <w:numPr>
          <w:ilvl w:val="0"/>
          <w:numId w:val="6"/>
        </w:numPr>
        <w:rPr>
          <w:rFonts w:ascii="Century Gothic" w:hAnsi="Century Gothic" w:cs="Calibri"/>
          <w:sz w:val="22"/>
          <w:szCs w:val="22"/>
        </w:rPr>
      </w:pPr>
      <w:r w:rsidRPr="00E13778">
        <w:rPr>
          <w:rFonts w:ascii="Century Gothic" w:hAnsi="Century Gothic" w:cs="Calibri"/>
          <w:sz w:val="22"/>
          <w:szCs w:val="22"/>
        </w:rPr>
        <w:t>Tag #EndNF on all your social media posts</w:t>
      </w:r>
    </w:p>
    <w:p w14:paraId="4D8E3F7B" w14:textId="77777777" w:rsidR="00052370" w:rsidRPr="00E13778" w:rsidRDefault="00052370" w:rsidP="00E13778">
      <w:pPr>
        <w:numPr>
          <w:ilvl w:val="0"/>
          <w:numId w:val="6"/>
        </w:numPr>
        <w:rPr>
          <w:rFonts w:ascii="Century Gothic" w:hAnsi="Century Gothic" w:cs="Calibri"/>
          <w:sz w:val="22"/>
          <w:szCs w:val="22"/>
        </w:rPr>
      </w:pPr>
      <w:r>
        <w:rPr>
          <w:rFonts w:ascii="Century Gothic" w:hAnsi="Century Gothic" w:cs="Calibri"/>
          <w:sz w:val="22"/>
          <w:szCs w:val="22"/>
        </w:rPr>
        <w:t xml:space="preserve">Tell the media! We will provide templates for a press release and a Letter to the Editor, plus best practices for conducting this outreach. </w:t>
      </w:r>
    </w:p>
    <w:p w14:paraId="6526417A" w14:textId="77777777" w:rsidR="009F1172" w:rsidRPr="00E13778" w:rsidRDefault="009F1172" w:rsidP="00E13778">
      <w:pPr>
        <w:rPr>
          <w:rFonts w:ascii="Century Gothic" w:hAnsi="Century Gothic" w:cs="Calibri"/>
          <w:sz w:val="22"/>
          <w:szCs w:val="22"/>
        </w:rPr>
      </w:pPr>
    </w:p>
    <w:p w14:paraId="07AABF76" w14:textId="2E140F45" w:rsidR="009F1172" w:rsidRPr="00E13778" w:rsidRDefault="00052370" w:rsidP="00E13778">
      <w:pPr>
        <w:rPr>
          <w:rFonts w:ascii="Century Gothic" w:hAnsi="Century Gothic" w:cs="Calibri"/>
        </w:rPr>
      </w:pPr>
      <w:r>
        <w:rPr>
          <w:rFonts w:ascii="Century Gothic" w:hAnsi="Century Gothic" w:cs="Calibri"/>
        </w:rPr>
        <w:t xml:space="preserve">Email </w:t>
      </w:r>
      <w:r w:rsidR="001B49D3">
        <w:rPr>
          <w:rStyle w:val="Hyperlink"/>
          <w:rFonts w:ascii="Century Gothic" w:hAnsi="Century Gothic" w:cs="Calibri"/>
        </w:rPr>
        <w:t>media@ctf.org</w:t>
      </w:r>
      <w:r>
        <w:rPr>
          <w:rFonts w:ascii="Century Gothic" w:hAnsi="Century Gothic" w:cs="Calibri"/>
        </w:rPr>
        <w:t xml:space="preserve"> with any questions! </w:t>
      </w:r>
    </w:p>
    <w:p w14:paraId="296A90DF" w14:textId="77777777" w:rsidR="00A760B8" w:rsidRDefault="00A760B8" w:rsidP="00E13778">
      <w:pPr>
        <w:rPr>
          <w:rFonts w:ascii="Century Gothic" w:hAnsi="Century Gothic" w:cs="Calibri"/>
          <w:b/>
          <w:bCs/>
          <w:color w:val="76923C"/>
          <w:sz w:val="32"/>
          <w:szCs w:val="32"/>
        </w:rPr>
      </w:pPr>
    </w:p>
    <w:p w14:paraId="26C54277" w14:textId="77777777" w:rsidR="001B49D3" w:rsidRDefault="001B49D3" w:rsidP="00E13778">
      <w:pPr>
        <w:rPr>
          <w:rFonts w:ascii="Century Gothic" w:hAnsi="Century Gothic" w:cs="Calibri"/>
          <w:b/>
          <w:bCs/>
          <w:color w:val="76923C"/>
          <w:sz w:val="32"/>
          <w:szCs w:val="32"/>
        </w:rPr>
      </w:pPr>
    </w:p>
    <w:p w14:paraId="3C7FD90D" w14:textId="48A616CB" w:rsidR="009F1172" w:rsidRPr="00DC40A7" w:rsidRDefault="009F1172" w:rsidP="00E13778">
      <w:pPr>
        <w:rPr>
          <w:rFonts w:ascii="Century Gothic" w:hAnsi="Century Gothic" w:cs="Calibri"/>
          <w:color w:val="76923C"/>
        </w:rPr>
      </w:pPr>
      <w:r w:rsidRPr="00DC40A7">
        <w:rPr>
          <w:rFonts w:ascii="Century Gothic" w:hAnsi="Century Gothic" w:cs="Calibri"/>
          <w:b/>
          <w:bCs/>
          <w:color w:val="76923C"/>
          <w:sz w:val="32"/>
          <w:szCs w:val="32"/>
        </w:rPr>
        <w:lastRenderedPageBreak/>
        <w:t>SAMPLE OUTREACH EMAIL</w:t>
      </w:r>
    </w:p>
    <w:p w14:paraId="0FB690A2" w14:textId="77777777" w:rsidR="009F1172" w:rsidRPr="00E13778" w:rsidRDefault="009F1172" w:rsidP="00E13778">
      <w:pPr>
        <w:rPr>
          <w:rFonts w:ascii="Century Gothic" w:hAnsi="Century Gothic" w:cs="Calibri"/>
          <w:color w:val="365F91"/>
        </w:rPr>
      </w:pPr>
    </w:p>
    <w:p w14:paraId="69D74036" w14:textId="7B64C4DD" w:rsidR="009F1172" w:rsidRPr="00E13778" w:rsidRDefault="009F1172" w:rsidP="00E13778">
      <w:pPr>
        <w:rPr>
          <w:rFonts w:ascii="Century Gothic" w:hAnsi="Century Gothic" w:cs="Calibri"/>
          <w:sz w:val="22"/>
          <w:szCs w:val="22"/>
        </w:rPr>
      </w:pPr>
      <w:r w:rsidRPr="00E13778">
        <w:rPr>
          <w:rFonts w:ascii="Century Gothic" w:hAnsi="Century Gothic" w:cs="Calibri"/>
          <w:sz w:val="22"/>
          <w:szCs w:val="22"/>
        </w:rPr>
        <w:t>The following email offers ideas and language you can use as part of your outreach to your Mayor</w:t>
      </w:r>
      <w:r w:rsidR="003D0F5C">
        <w:rPr>
          <w:rFonts w:ascii="Century Gothic" w:hAnsi="Century Gothic" w:cs="Calibri"/>
          <w:sz w:val="22"/>
          <w:szCs w:val="22"/>
        </w:rPr>
        <w:t>,</w:t>
      </w:r>
      <w:r w:rsidRPr="00E13778">
        <w:rPr>
          <w:rFonts w:ascii="Century Gothic" w:hAnsi="Century Gothic" w:cs="Calibri"/>
          <w:sz w:val="22"/>
          <w:szCs w:val="22"/>
        </w:rPr>
        <w:t xml:space="preserve"> </w:t>
      </w:r>
      <w:r w:rsidR="00EB5CA1" w:rsidRPr="00E13778">
        <w:rPr>
          <w:rFonts w:ascii="Century Gothic" w:hAnsi="Century Gothic" w:cs="Calibri"/>
          <w:sz w:val="22"/>
          <w:szCs w:val="22"/>
        </w:rPr>
        <w:t>Governor</w:t>
      </w:r>
      <w:r w:rsidR="003D0F5C">
        <w:rPr>
          <w:rFonts w:ascii="Century Gothic" w:hAnsi="Century Gothic" w:cs="Calibri"/>
          <w:sz w:val="22"/>
          <w:szCs w:val="22"/>
        </w:rPr>
        <w:t>,</w:t>
      </w:r>
      <w:r w:rsidR="00EB5CA1" w:rsidRPr="00E13778">
        <w:rPr>
          <w:rFonts w:ascii="Century Gothic" w:hAnsi="Century Gothic" w:cs="Calibri"/>
          <w:sz w:val="22"/>
          <w:szCs w:val="22"/>
        </w:rPr>
        <w:t xml:space="preserve"> </w:t>
      </w:r>
      <w:r w:rsidRPr="00E13778">
        <w:rPr>
          <w:rFonts w:ascii="Century Gothic" w:hAnsi="Century Gothic" w:cs="Calibri"/>
          <w:sz w:val="22"/>
          <w:szCs w:val="22"/>
        </w:rPr>
        <w:t xml:space="preserve">and local officials for </w:t>
      </w:r>
      <w:r w:rsidR="00EB5CA1" w:rsidRPr="00E13778">
        <w:rPr>
          <w:rFonts w:ascii="Century Gothic" w:hAnsi="Century Gothic" w:cs="Calibri"/>
          <w:sz w:val="22"/>
          <w:szCs w:val="22"/>
        </w:rPr>
        <w:t>Awareness Month or World NF Awareness Day</w:t>
      </w:r>
      <w:r w:rsidRPr="00E13778">
        <w:rPr>
          <w:rFonts w:ascii="Century Gothic" w:hAnsi="Century Gothic" w:cs="Calibri"/>
          <w:sz w:val="22"/>
          <w:szCs w:val="22"/>
        </w:rPr>
        <w:t>. Feel free to copy</w:t>
      </w:r>
      <w:r w:rsidR="006A049F">
        <w:rPr>
          <w:rFonts w:ascii="Century Gothic" w:hAnsi="Century Gothic" w:cs="Calibri"/>
          <w:sz w:val="22"/>
          <w:szCs w:val="22"/>
        </w:rPr>
        <w:t>/</w:t>
      </w:r>
      <w:r w:rsidRPr="00E13778">
        <w:rPr>
          <w:rFonts w:ascii="Century Gothic" w:hAnsi="Century Gothic" w:cs="Calibri"/>
          <w:sz w:val="22"/>
          <w:szCs w:val="22"/>
        </w:rPr>
        <w:t xml:space="preserve">paste or </w:t>
      </w:r>
      <w:r w:rsidR="006A049F">
        <w:rPr>
          <w:rFonts w:ascii="Century Gothic" w:hAnsi="Century Gothic" w:cs="Calibri"/>
          <w:sz w:val="22"/>
          <w:szCs w:val="22"/>
        </w:rPr>
        <w:t>edit</w:t>
      </w:r>
      <w:r w:rsidRPr="00E13778">
        <w:rPr>
          <w:rFonts w:ascii="Century Gothic" w:hAnsi="Century Gothic" w:cs="Calibri"/>
          <w:sz w:val="22"/>
          <w:szCs w:val="22"/>
        </w:rPr>
        <w:t xml:space="preserve"> as you see fit as you communicate about your involvement with</w:t>
      </w:r>
      <w:r w:rsidR="00EB5CA1" w:rsidRPr="00E13778">
        <w:rPr>
          <w:rFonts w:ascii="Century Gothic" w:hAnsi="Century Gothic" w:cs="Calibri"/>
          <w:sz w:val="22"/>
          <w:szCs w:val="22"/>
        </w:rPr>
        <w:t xml:space="preserve"> the Children’s Tumor Foundation and NF Awareness.</w:t>
      </w:r>
    </w:p>
    <w:p w14:paraId="01C73BA7" w14:textId="77777777" w:rsidR="009F1172" w:rsidRPr="009F17AB" w:rsidRDefault="009F1172" w:rsidP="00E13778">
      <w:pPr>
        <w:rPr>
          <w:rFonts w:ascii="Century Gothic" w:hAnsi="Century Gothic" w:cs="Calibri"/>
          <w:sz w:val="22"/>
          <w:szCs w:val="22"/>
        </w:rPr>
      </w:pPr>
    </w:p>
    <w:p w14:paraId="0717D582" w14:textId="246BD640" w:rsidR="009F17AB" w:rsidRPr="009F17AB" w:rsidRDefault="009F17AB" w:rsidP="009F17AB">
      <w:pPr>
        <w:spacing w:before="100" w:beforeAutospacing="1" w:after="100" w:afterAutospacing="1"/>
        <w:ind w:left="720"/>
        <w:rPr>
          <w:rFonts w:ascii="Century Gothic" w:hAnsi="Century Gothic"/>
          <w:sz w:val="22"/>
          <w:szCs w:val="22"/>
        </w:rPr>
      </w:pPr>
      <w:r w:rsidRPr="009F17AB">
        <w:rPr>
          <w:rFonts w:ascii="Century Gothic" w:hAnsi="Century Gothic"/>
          <w:sz w:val="22"/>
          <w:szCs w:val="22"/>
        </w:rPr>
        <w:t>Dear [</w:t>
      </w:r>
      <w:r w:rsidRPr="009F17AB">
        <w:rPr>
          <w:rFonts w:ascii="Century Gothic" w:hAnsi="Century Gothic"/>
          <w:sz w:val="22"/>
          <w:szCs w:val="22"/>
          <w:highlight w:val="yellow"/>
        </w:rPr>
        <w:t>Recipient's Name</w:t>
      </w:r>
      <w:r w:rsidRPr="009F17AB">
        <w:rPr>
          <w:rFonts w:ascii="Century Gothic" w:hAnsi="Century Gothic"/>
          <w:sz w:val="22"/>
          <w:szCs w:val="22"/>
        </w:rPr>
        <w:t>],</w:t>
      </w:r>
    </w:p>
    <w:p w14:paraId="3866A00A" w14:textId="77777777" w:rsidR="009F17AB" w:rsidRPr="009F17AB" w:rsidRDefault="009F17AB" w:rsidP="009F17AB">
      <w:pPr>
        <w:spacing w:before="100" w:beforeAutospacing="1" w:after="100" w:afterAutospacing="1"/>
        <w:ind w:left="720"/>
        <w:rPr>
          <w:rFonts w:ascii="Century Gothic" w:hAnsi="Century Gothic"/>
          <w:sz w:val="22"/>
          <w:szCs w:val="22"/>
        </w:rPr>
      </w:pPr>
      <w:r w:rsidRPr="009F17AB">
        <w:rPr>
          <w:rFonts w:ascii="Century Gothic" w:hAnsi="Century Gothic"/>
          <w:sz w:val="22"/>
          <w:szCs w:val="22"/>
        </w:rPr>
        <w:t>This May, we are joining a nationwide movement to bring attention to NF—a group of genetic conditions that causes tumors to grow on nerves throughout the body. NF affects more than 150,000 people in the United States and over 4 million worldwide, yet it remains widely underrecognized.</w:t>
      </w:r>
    </w:p>
    <w:p w14:paraId="541661DE" w14:textId="2C5C5153" w:rsidR="009F17AB" w:rsidRPr="009F17AB" w:rsidRDefault="009F17AB" w:rsidP="009F17AB">
      <w:pPr>
        <w:spacing w:before="100" w:beforeAutospacing="1" w:after="100" w:afterAutospacing="1"/>
        <w:ind w:left="720"/>
        <w:rPr>
          <w:rFonts w:ascii="Century Gothic" w:hAnsi="Century Gothic"/>
          <w:sz w:val="22"/>
          <w:szCs w:val="22"/>
        </w:rPr>
      </w:pPr>
      <w:r w:rsidRPr="009F17AB">
        <w:rPr>
          <w:rFonts w:ascii="Century Gothic" w:hAnsi="Century Gothic"/>
          <w:sz w:val="22"/>
          <w:szCs w:val="22"/>
        </w:rPr>
        <w:t xml:space="preserve">On behalf of the Children’s Tumor Foundation (CTF), the leading organization dedicated to </w:t>
      </w:r>
      <w:r>
        <w:rPr>
          <w:rFonts w:ascii="Century Gothic" w:hAnsi="Century Gothic"/>
          <w:sz w:val="22"/>
          <w:szCs w:val="22"/>
        </w:rPr>
        <w:t xml:space="preserve">driving </w:t>
      </w:r>
      <w:r w:rsidRPr="009F17AB">
        <w:rPr>
          <w:rFonts w:ascii="Century Gothic" w:hAnsi="Century Gothic"/>
          <w:sz w:val="22"/>
          <w:szCs w:val="22"/>
        </w:rPr>
        <w:t>NF research, we are requesting a [</w:t>
      </w:r>
      <w:r w:rsidRPr="009F17AB">
        <w:rPr>
          <w:rFonts w:ascii="Century Gothic" w:hAnsi="Century Gothic"/>
          <w:sz w:val="22"/>
          <w:szCs w:val="22"/>
          <w:highlight w:val="yellow"/>
        </w:rPr>
        <w:t>city/state</w:t>
      </w:r>
      <w:r w:rsidRPr="009F17AB">
        <w:rPr>
          <w:rFonts w:ascii="Century Gothic" w:hAnsi="Century Gothic"/>
          <w:sz w:val="22"/>
          <w:szCs w:val="22"/>
        </w:rPr>
        <w:t>] proclamation recognizing [</w:t>
      </w:r>
      <w:r w:rsidRPr="009F17AB">
        <w:rPr>
          <w:rFonts w:ascii="Century Gothic" w:hAnsi="Century Gothic"/>
          <w:sz w:val="22"/>
          <w:szCs w:val="22"/>
          <w:highlight w:val="yellow"/>
        </w:rPr>
        <w:t>NF Awareness Month in May / World NF Awareness Day on May 17</w:t>
      </w:r>
      <w:r w:rsidRPr="009F17AB">
        <w:rPr>
          <w:rFonts w:ascii="Century Gothic" w:hAnsi="Century Gothic"/>
          <w:sz w:val="22"/>
          <w:szCs w:val="22"/>
        </w:rPr>
        <w:t>].</w:t>
      </w:r>
    </w:p>
    <w:p w14:paraId="79B5715D" w14:textId="77777777" w:rsidR="009F17AB" w:rsidRPr="009F17AB" w:rsidRDefault="009F17AB" w:rsidP="009F17AB">
      <w:pPr>
        <w:spacing w:before="100" w:beforeAutospacing="1" w:after="100" w:afterAutospacing="1"/>
        <w:ind w:left="720"/>
        <w:rPr>
          <w:rFonts w:ascii="Century Gothic" w:hAnsi="Century Gothic"/>
          <w:sz w:val="22"/>
          <w:szCs w:val="22"/>
        </w:rPr>
      </w:pPr>
      <w:r w:rsidRPr="009F17AB">
        <w:rPr>
          <w:rFonts w:ascii="Century Gothic" w:hAnsi="Century Gothic"/>
          <w:sz w:val="22"/>
          <w:szCs w:val="22"/>
          <w:highlight w:val="yellow"/>
        </w:rPr>
        <w:t>[Add 3-4 sentences about your family and your connection to the community.]</w:t>
      </w:r>
    </w:p>
    <w:p w14:paraId="40CAF652" w14:textId="1E9A29EC" w:rsidR="009F17AB" w:rsidRPr="009F17AB" w:rsidRDefault="009F17AB" w:rsidP="009F17AB">
      <w:pPr>
        <w:spacing w:before="100" w:beforeAutospacing="1" w:after="100" w:afterAutospacing="1"/>
        <w:ind w:left="720"/>
        <w:rPr>
          <w:rFonts w:ascii="Century Gothic" w:hAnsi="Century Gothic"/>
          <w:sz w:val="22"/>
          <w:szCs w:val="22"/>
        </w:rPr>
      </w:pPr>
      <w:r w:rsidRPr="009F17AB">
        <w:rPr>
          <w:rFonts w:ascii="Century Gothic" w:hAnsi="Century Gothic"/>
          <w:sz w:val="22"/>
          <w:szCs w:val="22"/>
        </w:rPr>
        <w:t xml:space="preserve">Last year, governors from states including </w:t>
      </w:r>
      <w:r>
        <w:rPr>
          <w:rFonts w:ascii="Century Gothic" w:hAnsi="Century Gothic"/>
          <w:sz w:val="22"/>
          <w:szCs w:val="22"/>
        </w:rPr>
        <w:t>Arizona, Connecticut</w:t>
      </w:r>
      <w:r w:rsidRPr="009F17AB">
        <w:rPr>
          <w:rFonts w:ascii="Century Gothic" w:hAnsi="Century Gothic"/>
          <w:sz w:val="22"/>
          <w:szCs w:val="22"/>
        </w:rPr>
        <w:t xml:space="preserve">, Iowa, </w:t>
      </w:r>
      <w:r>
        <w:rPr>
          <w:rFonts w:ascii="Century Gothic" w:hAnsi="Century Gothic"/>
          <w:sz w:val="22"/>
          <w:szCs w:val="22"/>
        </w:rPr>
        <w:t>Michigan</w:t>
      </w:r>
      <w:r w:rsidRPr="009F17AB">
        <w:rPr>
          <w:rFonts w:ascii="Century Gothic" w:hAnsi="Century Gothic"/>
          <w:sz w:val="22"/>
          <w:szCs w:val="22"/>
        </w:rPr>
        <w:t xml:space="preserve">, </w:t>
      </w:r>
      <w:r>
        <w:rPr>
          <w:rFonts w:ascii="Century Gothic" w:hAnsi="Century Gothic"/>
          <w:sz w:val="22"/>
          <w:szCs w:val="22"/>
        </w:rPr>
        <w:t xml:space="preserve">Ohio, </w:t>
      </w:r>
      <w:r w:rsidRPr="009F17AB">
        <w:rPr>
          <w:rFonts w:ascii="Century Gothic" w:hAnsi="Century Gothic"/>
          <w:sz w:val="22"/>
          <w:szCs w:val="22"/>
        </w:rPr>
        <w:t xml:space="preserve">and </w:t>
      </w:r>
      <w:r>
        <w:rPr>
          <w:rFonts w:ascii="Century Gothic" w:hAnsi="Century Gothic"/>
          <w:sz w:val="22"/>
          <w:szCs w:val="22"/>
        </w:rPr>
        <w:t>New Jersey</w:t>
      </w:r>
      <w:r w:rsidRPr="009F17AB">
        <w:rPr>
          <w:rFonts w:ascii="Century Gothic" w:hAnsi="Century Gothic"/>
          <w:sz w:val="22"/>
          <w:szCs w:val="22"/>
        </w:rPr>
        <w:t xml:space="preserve"> joined the cause, demonstrating their support for those living with NF. While NF is classified as a rare disease, local recognition helps raise critical awareness—bringing hope to families and advancing efforts toward better treatments and a cure.</w:t>
      </w:r>
    </w:p>
    <w:p w14:paraId="45587318" w14:textId="2262C83B" w:rsidR="009F17AB" w:rsidRPr="009F17AB" w:rsidRDefault="009F17AB" w:rsidP="009F17AB">
      <w:pPr>
        <w:spacing w:before="100" w:beforeAutospacing="1" w:after="100" w:afterAutospacing="1"/>
        <w:ind w:left="720"/>
        <w:rPr>
          <w:rFonts w:ascii="Century Gothic" w:hAnsi="Century Gothic"/>
          <w:sz w:val="22"/>
          <w:szCs w:val="22"/>
        </w:rPr>
      </w:pPr>
      <w:r w:rsidRPr="009F17AB">
        <w:rPr>
          <w:rFonts w:ascii="Century Gothic" w:hAnsi="Century Gothic"/>
          <w:sz w:val="22"/>
          <w:szCs w:val="22"/>
        </w:rPr>
        <w:t xml:space="preserve">Proclamations are just one part of a nationwide </w:t>
      </w:r>
      <w:r>
        <w:rPr>
          <w:rFonts w:ascii="Century Gothic" w:hAnsi="Century Gothic"/>
          <w:sz w:val="22"/>
          <w:szCs w:val="22"/>
        </w:rPr>
        <w:t>initiative</w:t>
      </w:r>
      <w:r w:rsidRPr="009F17AB">
        <w:rPr>
          <w:rFonts w:ascii="Century Gothic" w:hAnsi="Century Gothic"/>
          <w:sz w:val="22"/>
          <w:szCs w:val="22"/>
        </w:rPr>
        <w:t xml:space="preserve"> that spans social media, community events, and our "Shine a Light on NF" initiative, where landmarks across the country light up in blue and green to honor those affected.</w:t>
      </w:r>
      <w:r>
        <w:rPr>
          <w:rFonts w:ascii="Century Gothic" w:hAnsi="Century Gothic"/>
          <w:sz w:val="22"/>
          <w:szCs w:val="22"/>
        </w:rPr>
        <w:t xml:space="preserve"> [</w:t>
      </w:r>
      <w:r w:rsidRPr="009F17AB">
        <w:rPr>
          <w:rFonts w:ascii="Century Gothic" w:hAnsi="Century Gothic"/>
          <w:sz w:val="22"/>
          <w:szCs w:val="22"/>
          <w:highlight w:val="yellow"/>
        </w:rPr>
        <w:t>Mention local landmarks lighting up.</w:t>
      </w:r>
      <w:r>
        <w:rPr>
          <w:rFonts w:ascii="Century Gothic" w:hAnsi="Century Gothic"/>
          <w:sz w:val="22"/>
          <w:szCs w:val="22"/>
        </w:rPr>
        <w:t>]</w:t>
      </w:r>
    </w:p>
    <w:p w14:paraId="6D44283F" w14:textId="77777777" w:rsidR="009F17AB" w:rsidRPr="009F17AB" w:rsidRDefault="009F17AB" w:rsidP="009F17AB">
      <w:pPr>
        <w:spacing w:before="100" w:beforeAutospacing="1" w:after="100" w:afterAutospacing="1"/>
        <w:ind w:left="720"/>
        <w:rPr>
          <w:rFonts w:ascii="Century Gothic" w:hAnsi="Century Gothic"/>
          <w:sz w:val="22"/>
          <w:szCs w:val="22"/>
        </w:rPr>
      </w:pPr>
      <w:r w:rsidRPr="009F17AB">
        <w:rPr>
          <w:rFonts w:ascii="Century Gothic" w:hAnsi="Century Gothic"/>
          <w:sz w:val="22"/>
          <w:szCs w:val="22"/>
        </w:rPr>
        <w:t>We would be grateful for your support in officially declaring [</w:t>
      </w:r>
      <w:r w:rsidRPr="009F17AB">
        <w:rPr>
          <w:rFonts w:ascii="Century Gothic" w:hAnsi="Century Gothic"/>
          <w:sz w:val="22"/>
          <w:szCs w:val="22"/>
          <w:highlight w:val="yellow"/>
        </w:rPr>
        <w:t>May / May 17</w:t>
      </w:r>
      <w:r w:rsidRPr="009F17AB">
        <w:rPr>
          <w:rFonts w:ascii="Century Gothic" w:hAnsi="Century Gothic"/>
          <w:sz w:val="22"/>
          <w:szCs w:val="22"/>
        </w:rPr>
        <w:t>] as [</w:t>
      </w:r>
      <w:r w:rsidRPr="009F17AB">
        <w:rPr>
          <w:rFonts w:ascii="Century Gothic" w:hAnsi="Century Gothic"/>
          <w:sz w:val="22"/>
          <w:szCs w:val="22"/>
          <w:highlight w:val="yellow"/>
        </w:rPr>
        <w:t>NF Awareness Month / World NF Awareness Day</w:t>
      </w:r>
      <w:r w:rsidRPr="009F17AB">
        <w:rPr>
          <w:rFonts w:ascii="Century Gothic" w:hAnsi="Century Gothic"/>
          <w:sz w:val="22"/>
          <w:szCs w:val="22"/>
        </w:rPr>
        <w:t>] in [</w:t>
      </w:r>
      <w:r w:rsidRPr="009F17AB">
        <w:rPr>
          <w:rFonts w:ascii="Century Gothic" w:hAnsi="Century Gothic"/>
          <w:sz w:val="22"/>
          <w:szCs w:val="22"/>
          <w:highlight w:val="yellow"/>
        </w:rPr>
        <w:t>City/State</w:t>
      </w:r>
      <w:r w:rsidRPr="009F17AB">
        <w:rPr>
          <w:rFonts w:ascii="Century Gothic" w:hAnsi="Century Gothic"/>
          <w:sz w:val="22"/>
          <w:szCs w:val="22"/>
        </w:rPr>
        <w:t>].</w:t>
      </w:r>
    </w:p>
    <w:p w14:paraId="6AC8F27E" w14:textId="77777777" w:rsidR="009F17AB" w:rsidRPr="009F17AB" w:rsidRDefault="009F17AB" w:rsidP="009F17AB">
      <w:pPr>
        <w:spacing w:before="100" w:beforeAutospacing="1" w:after="100" w:afterAutospacing="1"/>
        <w:ind w:left="720"/>
        <w:rPr>
          <w:rFonts w:ascii="Century Gothic" w:hAnsi="Century Gothic"/>
          <w:sz w:val="22"/>
          <w:szCs w:val="22"/>
        </w:rPr>
      </w:pPr>
      <w:r w:rsidRPr="009F17AB">
        <w:rPr>
          <w:rFonts w:ascii="Century Gothic" w:hAnsi="Century Gothic"/>
          <w:sz w:val="22"/>
          <w:szCs w:val="22"/>
        </w:rPr>
        <w:t xml:space="preserve">For more information, please visit </w:t>
      </w:r>
      <w:hyperlink r:id="rId12" w:history="1">
        <w:r w:rsidRPr="009F17AB">
          <w:rPr>
            <w:rFonts w:ascii="Century Gothic" w:hAnsi="Century Gothic"/>
            <w:color w:val="0000FF"/>
            <w:sz w:val="22"/>
            <w:szCs w:val="22"/>
            <w:u w:val="single"/>
          </w:rPr>
          <w:t>www.ctf.org</w:t>
        </w:r>
      </w:hyperlink>
      <w:r w:rsidRPr="009F17AB">
        <w:rPr>
          <w:rFonts w:ascii="Century Gothic" w:hAnsi="Century Gothic"/>
          <w:sz w:val="22"/>
          <w:szCs w:val="22"/>
        </w:rPr>
        <w:t>. Thank you for your time and consideration—I look forward to your response.</w:t>
      </w:r>
    </w:p>
    <w:p w14:paraId="3A0BC47C" w14:textId="77777777" w:rsidR="009F17AB" w:rsidRPr="009F17AB" w:rsidRDefault="009F17AB" w:rsidP="009F17AB">
      <w:pPr>
        <w:spacing w:before="100" w:beforeAutospacing="1" w:after="100" w:afterAutospacing="1"/>
        <w:ind w:left="720"/>
        <w:rPr>
          <w:rFonts w:ascii="Century Gothic" w:hAnsi="Century Gothic"/>
          <w:sz w:val="22"/>
          <w:szCs w:val="22"/>
        </w:rPr>
      </w:pPr>
      <w:r w:rsidRPr="009F17AB">
        <w:rPr>
          <w:rFonts w:ascii="Century Gothic" w:hAnsi="Century Gothic"/>
          <w:sz w:val="22"/>
          <w:szCs w:val="22"/>
        </w:rPr>
        <w:t>Best regards,</w:t>
      </w:r>
      <w:r w:rsidRPr="009F17AB">
        <w:rPr>
          <w:rFonts w:ascii="Century Gothic" w:hAnsi="Century Gothic"/>
          <w:sz w:val="22"/>
          <w:szCs w:val="22"/>
        </w:rPr>
        <w:br/>
        <w:t>[</w:t>
      </w:r>
      <w:r w:rsidRPr="009F17AB">
        <w:rPr>
          <w:rFonts w:ascii="Century Gothic" w:hAnsi="Century Gothic"/>
          <w:sz w:val="22"/>
          <w:szCs w:val="22"/>
          <w:highlight w:val="yellow"/>
        </w:rPr>
        <w:t>Your Name</w:t>
      </w:r>
      <w:r w:rsidRPr="009F17AB">
        <w:rPr>
          <w:rFonts w:ascii="Century Gothic" w:hAnsi="Century Gothic"/>
          <w:sz w:val="22"/>
          <w:szCs w:val="22"/>
        </w:rPr>
        <w:t>]</w:t>
      </w:r>
      <w:r w:rsidRPr="009F17AB">
        <w:rPr>
          <w:rFonts w:ascii="Century Gothic" w:hAnsi="Century Gothic"/>
          <w:sz w:val="22"/>
          <w:szCs w:val="22"/>
        </w:rPr>
        <w:br/>
        <w:t>[</w:t>
      </w:r>
      <w:r w:rsidRPr="009F17AB">
        <w:rPr>
          <w:rFonts w:ascii="Century Gothic" w:hAnsi="Century Gothic"/>
          <w:sz w:val="22"/>
          <w:szCs w:val="22"/>
          <w:highlight w:val="yellow"/>
        </w:rPr>
        <w:t>Your Contact Information</w:t>
      </w:r>
      <w:r w:rsidRPr="009F17AB">
        <w:rPr>
          <w:rFonts w:ascii="Century Gothic" w:hAnsi="Century Gothic"/>
          <w:sz w:val="22"/>
          <w:szCs w:val="22"/>
        </w:rPr>
        <w:t>]</w:t>
      </w:r>
    </w:p>
    <w:p w14:paraId="277BEC05" w14:textId="77777777" w:rsidR="001B49D3" w:rsidRDefault="001B49D3" w:rsidP="00A05312">
      <w:pPr>
        <w:autoSpaceDE w:val="0"/>
        <w:autoSpaceDN w:val="0"/>
        <w:adjustRightInd w:val="0"/>
        <w:rPr>
          <w:rFonts w:ascii="Century Gothic" w:hAnsi="Century Gothic" w:cs="Calibri"/>
          <w:sz w:val="22"/>
          <w:szCs w:val="22"/>
          <w:shd w:val="clear" w:color="auto" w:fill="FFFF00"/>
        </w:rPr>
      </w:pPr>
    </w:p>
    <w:p w14:paraId="1C0AD11F" w14:textId="77777777" w:rsidR="001B49D3" w:rsidRDefault="001B49D3" w:rsidP="00A05312">
      <w:pPr>
        <w:autoSpaceDE w:val="0"/>
        <w:autoSpaceDN w:val="0"/>
        <w:adjustRightInd w:val="0"/>
        <w:rPr>
          <w:rFonts w:ascii="Century Gothic" w:hAnsi="Century Gothic" w:cs="Calibri"/>
          <w:sz w:val="22"/>
          <w:szCs w:val="22"/>
          <w:shd w:val="clear" w:color="auto" w:fill="FFFF00"/>
        </w:rPr>
      </w:pPr>
    </w:p>
    <w:p w14:paraId="13B7DDF7" w14:textId="367DD01B" w:rsidR="009F17AB" w:rsidRDefault="001B49D3" w:rsidP="009F17AB">
      <w:pPr>
        <w:autoSpaceDE w:val="0"/>
        <w:autoSpaceDN w:val="0"/>
        <w:adjustRightInd w:val="0"/>
        <w:jc w:val="right"/>
        <w:rPr>
          <w:rFonts w:ascii="Century Gothic" w:hAnsi="Century Gothic" w:cs="Calibri"/>
          <w:i/>
          <w:iCs/>
          <w:sz w:val="15"/>
          <w:szCs w:val="15"/>
        </w:rPr>
      </w:pPr>
      <w:r w:rsidRPr="001B49D3">
        <w:rPr>
          <w:rFonts w:ascii="Century Gothic" w:hAnsi="Century Gothic" w:cs="Calibri"/>
          <w:i/>
          <w:iCs/>
          <w:sz w:val="15"/>
          <w:szCs w:val="15"/>
        </w:rPr>
        <w:t xml:space="preserve">Last updated </w:t>
      </w:r>
      <w:r w:rsidR="009F17AB">
        <w:rPr>
          <w:rFonts w:ascii="Century Gothic" w:hAnsi="Century Gothic" w:cs="Calibri"/>
          <w:i/>
          <w:iCs/>
          <w:sz w:val="15"/>
          <w:szCs w:val="15"/>
        </w:rPr>
        <w:t>February</w:t>
      </w:r>
      <w:r w:rsidRPr="001B49D3">
        <w:rPr>
          <w:rFonts w:ascii="Century Gothic" w:hAnsi="Century Gothic" w:cs="Calibri"/>
          <w:i/>
          <w:iCs/>
          <w:sz w:val="15"/>
          <w:szCs w:val="15"/>
        </w:rPr>
        <w:t xml:space="preserve"> 202</w:t>
      </w:r>
      <w:r w:rsidR="009F17AB">
        <w:rPr>
          <w:rFonts w:ascii="Century Gothic" w:hAnsi="Century Gothic" w:cs="Calibri"/>
          <w:i/>
          <w:iCs/>
          <w:sz w:val="15"/>
          <w:szCs w:val="15"/>
        </w:rPr>
        <w:t>5</w:t>
      </w:r>
    </w:p>
    <w:p w14:paraId="2587404A" w14:textId="77777777" w:rsidR="009F17AB" w:rsidRDefault="009F17AB" w:rsidP="009F17AB">
      <w:pPr>
        <w:autoSpaceDE w:val="0"/>
        <w:autoSpaceDN w:val="0"/>
        <w:adjustRightInd w:val="0"/>
        <w:rPr>
          <w:rFonts w:ascii="Century Gothic" w:hAnsi="Century Gothic" w:cs="Calibri"/>
          <w:i/>
          <w:iCs/>
          <w:sz w:val="15"/>
          <w:szCs w:val="15"/>
        </w:rPr>
      </w:pPr>
    </w:p>
    <w:sectPr w:rsidR="009F17AB" w:rsidSect="00052370">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440" w:left="1080"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F9551" w14:textId="77777777" w:rsidR="00AA119E" w:rsidRDefault="00AA119E">
      <w:r>
        <w:separator/>
      </w:r>
    </w:p>
  </w:endnote>
  <w:endnote w:type="continuationSeparator" w:id="0">
    <w:p w14:paraId="110CC63C" w14:textId="77777777" w:rsidR="00AA119E" w:rsidRDefault="00AA1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80"/>
    <w:family w:val="auto"/>
    <w:pitch w:val="default"/>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5973F" w14:textId="77777777" w:rsidR="00A335D4" w:rsidRDefault="00A335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1E1A" w14:textId="77777777" w:rsidR="00A335D4" w:rsidRDefault="00A335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D748" w14:textId="77777777" w:rsidR="00A335D4" w:rsidRDefault="00A33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DEAF2" w14:textId="77777777" w:rsidR="00AA119E" w:rsidRDefault="00AA119E">
      <w:r>
        <w:separator/>
      </w:r>
    </w:p>
  </w:footnote>
  <w:footnote w:type="continuationSeparator" w:id="0">
    <w:p w14:paraId="4239B1EE" w14:textId="77777777" w:rsidR="00AA119E" w:rsidRDefault="00AA1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8940" w14:textId="77777777" w:rsidR="00A335D4" w:rsidRDefault="00A335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D045" w14:textId="77777777" w:rsidR="003B41C6" w:rsidRDefault="00876429" w:rsidP="003B41C6">
    <w:pPr>
      <w:pStyle w:val="Header"/>
      <w:jc w:val="right"/>
    </w:pPr>
    <w:r>
      <w:rPr>
        <w:noProof/>
      </w:rPr>
      <w:drawing>
        <wp:inline distT="0" distB="0" distL="0" distR="0" wp14:anchorId="0CE21F1F" wp14:editId="59D0AFBE">
          <wp:extent cx="1371600" cy="695325"/>
          <wp:effectExtent l="0" t="0" r="0" b="0"/>
          <wp:docPr id="1" name="Picture 1" descr="CTF_Logo_12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_Logo_1200x1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4EB8" w14:textId="77777777" w:rsidR="00A335D4" w:rsidRDefault="00A335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242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16C83431"/>
    <w:multiLevelType w:val="hybridMultilevel"/>
    <w:tmpl w:val="D20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792903"/>
    <w:multiLevelType w:val="hybridMultilevel"/>
    <w:tmpl w:val="EF203A8A"/>
    <w:lvl w:ilvl="0" w:tplc="B966141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12877680">
    <w:abstractNumId w:val="1"/>
  </w:num>
  <w:num w:numId="2" w16cid:durableId="67119422">
    <w:abstractNumId w:val="2"/>
  </w:num>
  <w:num w:numId="3" w16cid:durableId="2071466208">
    <w:abstractNumId w:val="3"/>
  </w:num>
  <w:num w:numId="4" w16cid:durableId="1419642826">
    <w:abstractNumId w:val="4"/>
  </w:num>
  <w:num w:numId="5" w16cid:durableId="173033798">
    <w:abstractNumId w:val="0"/>
  </w:num>
  <w:num w:numId="6" w16cid:durableId="1543710894">
    <w:abstractNumId w:val="6"/>
  </w:num>
  <w:num w:numId="7" w16cid:durableId="4583024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0CC"/>
    <w:rsid w:val="00032618"/>
    <w:rsid w:val="00052370"/>
    <w:rsid w:val="000533F6"/>
    <w:rsid w:val="000F3A88"/>
    <w:rsid w:val="000F795F"/>
    <w:rsid w:val="00102A6B"/>
    <w:rsid w:val="00125484"/>
    <w:rsid w:val="00136A95"/>
    <w:rsid w:val="00157B9A"/>
    <w:rsid w:val="001A65B3"/>
    <w:rsid w:val="001B0489"/>
    <w:rsid w:val="001B49D3"/>
    <w:rsid w:val="001E54FD"/>
    <w:rsid w:val="00234504"/>
    <w:rsid w:val="002666C7"/>
    <w:rsid w:val="0027657A"/>
    <w:rsid w:val="002779C6"/>
    <w:rsid w:val="00291DB9"/>
    <w:rsid w:val="002C3011"/>
    <w:rsid w:val="00312C2F"/>
    <w:rsid w:val="003202A8"/>
    <w:rsid w:val="0032486A"/>
    <w:rsid w:val="00347150"/>
    <w:rsid w:val="00370597"/>
    <w:rsid w:val="003A1A8D"/>
    <w:rsid w:val="003B41C6"/>
    <w:rsid w:val="003D00FF"/>
    <w:rsid w:val="003D0F5C"/>
    <w:rsid w:val="003D115E"/>
    <w:rsid w:val="003F5A02"/>
    <w:rsid w:val="004271F8"/>
    <w:rsid w:val="00443230"/>
    <w:rsid w:val="0044476F"/>
    <w:rsid w:val="0048480D"/>
    <w:rsid w:val="00490479"/>
    <w:rsid w:val="004F7CF6"/>
    <w:rsid w:val="00512134"/>
    <w:rsid w:val="00555357"/>
    <w:rsid w:val="00585B8E"/>
    <w:rsid w:val="00614367"/>
    <w:rsid w:val="00657512"/>
    <w:rsid w:val="00697B20"/>
    <w:rsid w:val="006A049F"/>
    <w:rsid w:val="006A7A07"/>
    <w:rsid w:val="006E6F9A"/>
    <w:rsid w:val="006F6676"/>
    <w:rsid w:val="007454B1"/>
    <w:rsid w:val="00745B8C"/>
    <w:rsid w:val="00760A4D"/>
    <w:rsid w:val="00773DCA"/>
    <w:rsid w:val="00791DF8"/>
    <w:rsid w:val="007A5ECF"/>
    <w:rsid w:val="007C644E"/>
    <w:rsid w:val="007D2A17"/>
    <w:rsid w:val="007D5A7B"/>
    <w:rsid w:val="007F0D92"/>
    <w:rsid w:val="007F30CC"/>
    <w:rsid w:val="007F550A"/>
    <w:rsid w:val="00816E93"/>
    <w:rsid w:val="008301DD"/>
    <w:rsid w:val="0085356F"/>
    <w:rsid w:val="00874278"/>
    <w:rsid w:val="00876429"/>
    <w:rsid w:val="00881786"/>
    <w:rsid w:val="00884505"/>
    <w:rsid w:val="0090308D"/>
    <w:rsid w:val="00946C53"/>
    <w:rsid w:val="00981FBC"/>
    <w:rsid w:val="009B3C14"/>
    <w:rsid w:val="009D2533"/>
    <w:rsid w:val="009D3818"/>
    <w:rsid w:val="009F1172"/>
    <w:rsid w:val="009F17AB"/>
    <w:rsid w:val="00A05312"/>
    <w:rsid w:val="00A335D4"/>
    <w:rsid w:val="00A41572"/>
    <w:rsid w:val="00A760B8"/>
    <w:rsid w:val="00AA119E"/>
    <w:rsid w:val="00B158C7"/>
    <w:rsid w:val="00B34F82"/>
    <w:rsid w:val="00B41DA0"/>
    <w:rsid w:val="00B50E18"/>
    <w:rsid w:val="00B63702"/>
    <w:rsid w:val="00B905FC"/>
    <w:rsid w:val="00BC1480"/>
    <w:rsid w:val="00BC3F80"/>
    <w:rsid w:val="00BF582C"/>
    <w:rsid w:val="00C04F03"/>
    <w:rsid w:val="00C17D4D"/>
    <w:rsid w:val="00C21E5C"/>
    <w:rsid w:val="00C5153D"/>
    <w:rsid w:val="00CB115F"/>
    <w:rsid w:val="00D11D87"/>
    <w:rsid w:val="00D63FBB"/>
    <w:rsid w:val="00D947A7"/>
    <w:rsid w:val="00DA5D81"/>
    <w:rsid w:val="00DC40A7"/>
    <w:rsid w:val="00DE1C2D"/>
    <w:rsid w:val="00E13778"/>
    <w:rsid w:val="00E85C05"/>
    <w:rsid w:val="00EB5CA1"/>
    <w:rsid w:val="00EE3B18"/>
    <w:rsid w:val="00EF263E"/>
    <w:rsid w:val="00F20D7C"/>
    <w:rsid w:val="00F822EE"/>
    <w:rsid w:val="00FE1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39136F1"/>
  <w15:chartTrackingRefBased/>
  <w15:docId w15:val="{52A92333-42BC-4AF0-9C4A-C1BE8C0A4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7AB"/>
    <w:rPr>
      <w:sz w:val="24"/>
      <w:szCs w:val="24"/>
    </w:rPr>
  </w:style>
  <w:style w:type="paragraph" w:styleId="Heading3">
    <w:name w:val="heading 3"/>
    <w:basedOn w:val="Normal"/>
    <w:link w:val="Heading3Char"/>
    <w:uiPriority w:val="9"/>
    <w:qFormat/>
    <w:rsid w:val="009F17A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3z0">
    <w:name w:val="WW8Num3z0"/>
  </w:style>
  <w:style w:type="character" w:customStyle="1" w:styleId="WW8Num3z1">
    <w:name w:val="WW8Num3z1"/>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rPr>
      <w:rFonts w:ascii="Wingdings" w:hAnsi="Wingdings" w:cs="Wingdings"/>
    </w:rPr>
  </w:style>
  <w:style w:type="character" w:customStyle="1" w:styleId="WW8Num2z2">
    <w:name w:val="WW8Num2z2"/>
    <w:rPr>
      <w:rFonts w:ascii="Wingdings" w:hAnsi="Wingdings" w:cs="Wingdings"/>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
    <w:name w:val="WW-Default Paragraph Font"/>
  </w:style>
  <w:style w:type="character" w:customStyle="1" w:styleId="Bullets">
    <w:name w:val="Bullets"/>
  </w:style>
  <w:style w:type="character" w:customStyle="1" w:styleId="NumberingSymbols">
    <w:name w:val="Numbering Symbols"/>
  </w:style>
  <w:style w:type="character" w:styleId="Hyperlink">
    <w:name w:val="Hyperlink"/>
    <w:uiPriority w:val="99"/>
  </w:style>
  <w:style w:type="character" w:customStyle="1" w:styleId="HeaderChar">
    <w:name w:val="Header Char"/>
    <w:basedOn w:val="DefaultParagraphFont"/>
  </w:style>
  <w:style w:type="character" w:customStyle="1" w:styleId="FooterChar">
    <w:name w:val="Footer Char"/>
    <w:basedOn w:val="DefaultParagraphFont"/>
  </w:style>
  <w:style w:type="character" w:styleId="FollowedHyperlink">
    <w:name w:val="FollowedHyperlink"/>
    <w:rPr>
      <w:color w:val="800080"/>
      <w:u w:val="single"/>
    </w:rPr>
  </w:style>
  <w:style w:type="paragraph" w:customStyle="1" w:styleId="Heading">
    <w:name w:val="Heading"/>
    <w:basedOn w:val="Normal"/>
    <w:next w:val="BodyText"/>
    <w:pPr>
      <w:keepNext/>
      <w:suppressAutoHyphens/>
      <w:spacing w:before="240" w:after="120"/>
    </w:pPr>
    <w:rPr>
      <w:sz w:val="20"/>
      <w:szCs w:val="20"/>
      <w:lang w:eastAsia="ar-SA"/>
    </w:rPr>
  </w:style>
  <w:style w:type="paragraph" w:styleId="BodyText">
    <w:name w:val="Body Text"/>
    <w:basedOn w:val="Normal"/>
    <w:pPr>
      <w:suppressAutoHyphens/>
      <w:spacing w:after="120"/>
    </w:pPr>
    <w:rPr>
      <w:sz w:val="20"/>
      <w:szCs w:val="20"/>
      <w:lang w:eastAsia="ar-SA"/>
    </w:rPr>
  </w:style>
  <w:style w:type="paragraph" w:styleId="List">
    <w:name w:val="List"/>
    <w:basedOn w:val="BodyText"/>
    <w:rPr>
      <w:rFonts w:cs="Mangal"/>
    </w:rPr>
  </w:style>
  <w:style w:type="paragraph" w:styleId="Caption">
    <w:name w:val="caption"/>
    <w:basedOn w:val="Normal"/>
    <w:qFormat/>
    <w:pPr>
      <w:suppressLineNumbers/>
      <w:suppressAutoHyphens/>
      <w:spacing w:before="120" w:after="120"/>
    </w:pPr>
    <w:rPr>
      <w:sz w:val="20"/>
      <w:szCs w:val="20"/>
      <w:lang w:eastAsia="ar-SA"/>
    </w:rPr>
  </w:style>
  <w:style w:type="paragraph" w:customStyle="1" w:styleId="Index">
    <w:name w:val="Index"/>
    <w:basedOn w:val="Normal"/>
    <w:pPr>
      <w:suppressLineNumbers/>
      <w:suppressAutoHyphens/>
      <w:spacing w:after="200"/>
    </w:pPr>
    <w:rPr>
      <w:rFonts w:cs="Mangal"/>
      <w:sz w:val="20"/>
      <w:szCs w:val="20"/>
      <w:lang w:eastAsia="ar-SA"/>
    </w:rPr>
  </w:style>
  <w:style w:type="paragraph" w:customStyle="1" w:styleId="LightGrid-Accent31">
    <w:name w:val="Light Grid - Accent 31"/>
    <w:basedOn w:val="Normal"/>
    <w:qFormat/>
    <w:pPr>
      <w:suppressAutoHyphens/>
      <w:spacing w:after="200"/>
      <w:ind w:left="720"/>
    </w:pPr>
    <w:rPr>
      <w:sz w:val="20"/>
      <w:szCs w:val="20"/>
      <w:lang w:eastAsia="ar-SA"/>
    </w:rPr>
  </w:style>
  <w:style w:type="paragraph" w:styleId="Header">
    <w:name w:val="header"/>
    <w:basedOn w:val="Normal"/>
    <w:pPr>
      <w:tabs>
        <w:tab w:val="center" w:pos="4320"/>
        <w:tab w:val="right" w:pos="8640"/>
      </w:tabs>
      <w:suppressAutoHyphens/>
      <w:spacing w:after="200"/>
    </w:pPr>
    <w:rPr>
      <w:sz w:val="20"/>
      <w:szCs w:val="20"/>
      <w:lang w:eastAsia="ar-SA"/>
    </w:rPr>
  </w:style>
  <w:style w:type="paragraph" w:styleId="Footer">
    <w:name w:val="footer"/>
    <w:basedOn w:val="Normal"/>
    <w:pPr>
      <w:tabs>
        <w:tab w:val="center" w:pos="4320"/>
        <w:tab w:val="right" w:pos="8640"/>
      </w:tabs>
      <w:suppressAutoHyphens/>
      <w:spacing w:after="200"/>
    </w:pPr>
    <w:rPr>
      <w:sz w:val="20"/>
      <w:szCs w:val="20"/>
      <w:lang w:eastAsia="ar-SA"/>
    </w:rPr>
  </w:style>
  <w:style w:type="paragraph" w:customStyle="1" w:styleId="MediumGrid1-Accent21">
    <w:name w:val="Medium Grid 1 - Accent 21"/>
    <w:basedOn w:val="Normal"/>
    <w:uiPriority w:val="34"/>
    <w:qFormat/>
    <w:rsid w:val="00E85C05"/>
    <w:pPr>
      <w:spacing w:after="200" w:line="276"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A760B8"/>
    <w:rPr>
      <w:color w:val="605E5C"/>
      <w:shd w:val="clear" w:color="auto" w:fill="E1DFDD"/>
    </w:rPr>
  </w:style>
  <w:style w:type="paragraph" w:styleId="ListParagraph">
    <w:name w:val="List Paragraph"/>
    <w:basedOn w:val="Normal"/>
    <w:uiPriority w:val="34"/>
    <w:qFormat/>
    <w:rsid w:val="001B49D3"/>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1B49D3"/>
    <w:rPr>
      <w:b/>
      <w:bCs/>
    </w:rPr>
  </w:style>
  <w:style w:type="character" w:styleId="Emphasis">
    <w:name w:val="Emphasis"/>
    <w:basedOn w:val="DefaultParagraphFont"/>
    <w:uiPriority w:val="20"/>
    <w:qFormat/>
    <w:rsid w:val="001B49D3"/>
    <w:rPr>
      <w:i/>
      <w:iCs/>
    </w:rPr>
  </w:style>
  <w:style w:type="character" w:customStyle="1" w:styleId="italicize">
    <w:name w:val="italicize"/>
    <w:basedOn w:val="DefaultParagraphFont"/>
    <w:rsid w:val="001B49D3"/>
  </w:style>
  <w:style w:type="character" w:customStyle="1" w:styleId="Heading3Char">
    <w:name w:val="Heading 3 Char"/>
    <w:basedOn w:val="DefaultParagraphFont"/>
    <w:link w:val="Heading3"/>
    <w:uiPriority w:val="9"/>
    <w:rsid w:val="009F17AB"/>
    <w:rPr>
      <w:b/>
      <w:bCs/>
      <w:sz w:val="27"/>
      <w:szCs w:val="27"/>
    </w:rPr>
  </w:style>
  <w:style w:type="paragraph" w:styleId="NormalWeb">
    <w:name w:val="Normal (Web)"/>
    <w:basedOn w:val="Normal"/>
    <w:uiPriority w:val="99"/>
    <w:semiHidden/>
    <w:unhideWhenUsed/>
    <w:rsid w:val="009F17A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668466">
      <w:bodyDiv w:val="1"/>
      <w:marLeft w:val="0"/>
      <w:marRight w:val="0"/>
      <w:marTop w:val="0"/>
      <w:marBottom w:val="0"/>
      <w:divBdr>
        <w:top w:val="none" w:sz="0" w:space="0" w:color="auto"/>
        <w:left w:val="none" w:sz="0" w:space="0" w:color="auto"/>
        <w:bottom w:val="none" w:sz="0" w:space="0" w:color="auto"/>
        <w:right w:val="none" w:sz="0" w:space="0" w:color="auto"/>
      </w:divBdr>
    </w:div>
    <w:div w:id="16678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cNdMSKvQwJzpN0CLxWyhaa2p8aTjyTxgIL3AiPO0aUiVQMdw/viewform?usp=head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tf.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dia@ctf.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edia@ctf.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tf.org/get-involved/proclamation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BC6EE-8548-438F-94FC-BB44A37C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6027</CharactersWithSpaces>
  <SharedDoc>false</SharedDoc>
  <HLinks>
    <vt:vector size="30" baseType="variant">
      <vt:variant>
        <vt:i4>2490488</vt:i4>
      </vt:variant>
      <vt:variant>
        <vt:i4>12</vt:i4>
      </vt:variant>
      <vt:variant>
        <vt:i4>0</vt:i4>
      </vt:variant>
      <vt:variant>
        <vt:i4>5</vt:i4>
      </vt:variant>
      <vt:variant>
        <vt:lpwstr>http://www.ctf.org/</vt:lpwstr>
      </vt:variant>
      <vt:variant>
        <vt:lpwstr/>
      </vt:variant>
      <vt:variant>
        <vt:i4>8192081</vt:i4>
      </vt:variant>
      <vt:variant>
        <vt:i4>9</vt:i4>
      </vt:variant>
      <vt:variant>
        <vt:i4>0</vt:i4>
      </vt:variant>
      <vt:variant>
        <vt:i4>5</vt:i4>
      </vt:variant>
      <vt:variant>
        <vt:lpwstr>mailto:rharris@ctf.org</vt:lpwstr>
      </vt:variant>
      <vt:variant>
        <vt:lpwstr/>
      </vt:variant>
      <vt:variant>
        <vt:i4>458798</vt:i4>
      </vt:variant>
      <vt:variant>
        <vt:i4>6</vt:i4>
      </vt:variant>
      <vt:variant>
        <vt:i4>0</vt:i4>
      </vt:variant>
      <vt:variant>
        <vt:i4>5</vt:i4>
      </vt:variant>
      <vt:variant>
        <vt:lpwstr>mailto:media@ctf.org</vt:lpwstr>
      </vt:variant>
      <vt:variant>
        <vt:lpwstr/>
      </vt:variant>
      <vt:variant>
        <vt:i4>458798</vt:i4>
      </vt:variant>
      <vt:variant>
        <vt:i4>3</vt:i4>
      </vt:variant>
      <vt:variant>
        <vt:i4>0</vt:i4>
      </vt:variant>
      <vt:variant>
        <vt:i4>5</vt:i4>
      </vt:variant>
      <vt:variant>
        <vt:lpwstr>mailto:media@ctf.org</vt:lpwstr>
      </vt:variant>
      <vt:variant>
        <vt:lpwstr/>
      </vt:variant>
      <vt:variant>
        <vt:i4>4587640</vt:i4>
      </vt:variant>
      <vt:variant>
        <vt:i4>0</vt:i4>
      </vt:variant>
      <vt:variant>
        <vt:i4>0</vt:i4>
      </vt:variant>
      <vt:variant>
        <vt:i4>5</vt:i4>
      </vt:variant>
      <vt:variant>
        <vt:lpwstr>https://docs.google.com/forms/d/e/1FAIpQLScC5cS1EQ_ytrAy_9eDgE30SFBNd2v_CKl0fntjMUiLsHSfXQ/viewform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 Sheridan</dc:creator>
  <cp:keywords/>
  <cp:lastModifiedBy>Microsoft Office User</cp:lastModifiedBy>
  <cp:revision>4</cp:revision>
  <cp:lastPrinted>2016-06-27T17:25:00Z</cp:lastPrinted>
  <dcterms:created xsi:type="dcterms:W3CDTF">2025-02-04T18:21:00Z</dcterms:created>
  <dcterms:modified xsi:type="dcterms:W3CDTF">2025-02-21T01:27:00Z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92nd Street 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